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18A" w:rsidRDefault="006E218A" w:rsidP="00BF2FE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1BCE" w:rsidRDefault="00B81BCE" w:rsidP="00BF2FE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1A92" w:rsidRDefault="00521A92" w:rsidP="00BF2FE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FEF" w:rsidRDefault="00BF2FEF" w:rsidP="00BF2FE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BF2FEF" w:rsidRDefault="00BF2FEF" w:rsidP="001B331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«Озёрная средняя общеобразовательная школа» </w:t>
      </w:r>
    </w:p>
    <w:p w:rsidR="00FA2BE2" w:rsidRDefault="00BF2FEF" w:rsidP="001B331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Высокогорского муниципального района Республики Татарстан»</w:t>
      </w:r>
    </w:p>
    <w:p w:rsidR="00BF2FEF" w:rsidRDefault="00BF2FEF" w:rsidP="00BF2F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2FEF" w:rsidRDefault="00BF2FEF" w:rsidP="00BF2F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331E" w:rsidRDefault="00BF2FEF" w:rsidP="001B331E">
      <w:pPr>
        <w:tabs>
          <w:tab w:val="left" w:pos="3780"/>
          <w:tab w:val="left" w:pos="7395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Рассмотрена </w:t>
      </w:r>
      <w:r w:rsidR="001B331E">
        <w:rPr>
          <w:rFonts w:ascii="Times New Roman" w:hAnsi="Times New Roman" w:cs="Times New Roman"/>
          <w:sz w:val="20"/>
          <w:szCs w:val="20"/>
        </w:rPr>
        <w:tab/>
        <w:t xml:space="preserve">       «Согласовано» ЗДУР</w:t>
      </w:r>
      <w:r w:rsidR="001B331E">
        <w:rPr>
          <w:rFonts w:ascii="Times New Roman" w:hAnsi="Times New Roman" w:cs="Times New Roman"/>
          <w:sz w:val="20"/>
          <w:szCs w:val="20"/>
        </w:rPr>
        <w:tab/>
        <w:t>УТВЕРЖДАЮ</w:t>
      </w:r>
    </w:p>
    <w:p w:rsidR="001B331E" w:rsidRDefault="00BF2FEF" w:rsidP="001B331E">
      <w:pPr>
        <w:tabs>
          <w:tab w:val="left" w:pos="3780"/>
          <w:tab w:val="left" w:pos="7395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 заседании МС</w:t>
      </w:r>
      <w:r w:rsidR="001B331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школы</w:t>
      </w:r>
      <w:r w:rsidR="001B331E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proofErr w:type="spellStart"/>
      <w:r w:rsidR="001B331E">
        <w:rPr>
          <w:rFonts w:ascii="Times New Roman" w:hAnsi="Times New Roman" w:cs="Times New Roman"/>
          <w:sz w:val="20"/>
          <w:szCs w:val="20"/>
        </w:rPr>
        <w:t>________</w:t>
      </w:r>
      <w:r w:rsidR="00E5547C">
        <w:rPr>
          <w:rFonts w:ascii="Times New Roman" w:hAnsi="Times New Roman" w:cs="Times New Roman"/>
          <w:sz w:val="20"/>
          <w:szCs w:val="20"/>
        </w:rPr>
        <w:t>Р.</w:t>
      </w:r>
      <w:r w:rsidR="00AD502D">
        <w:rPr>
          <w:rFonts w:ascii="Times New Roman" w:hAnsi="Times New Roman" w:cs="Times New Roman"/>
          <w:sz w:val="20"/>
          <w:szCs w:val="20"/>
        </w:rPr>
        <w:t>И</w:t>
      </w:r>
      <w:r w:rsidR="00E5547C">
        <w:rPr>
          <w:rFonts w:ascii="Times New Roman" w:hAnsi="Times New Roman" w:cs="Times New Roman"/>
          <w:sz w:val="20"/>
          <w:szCs w:val="20"/>
        </w:rPr>
        <w:t>.</w:t>
      </w:r>
      <w:r w:rsidR="00AD502D">
        <w:rPr>
          <w:rFonts w:ascii="Times New Roman" w:hAnsi="Times New Roman" w:cs="Times New Roman"/>
          <w:sz w:val="20"/>
          <w:szCs w:val="20"/>
        </w:rPr>
        <w:t>Халимова</w:t>
      </w:r>
      <w:proofErr w:type="spellEnd"/>
      <w:r w:rsidR="001B331E">
        <w:rPr>
          <w:rFonts w:ascii="Times New Roman" w:hAnsi="Times New Roman" w:cs="Times New Roman"/>
          <w:sz w:val="20"/>
          <w:szCs w:val="20"/>
        </w:rPr>
        <w:tab/>
        <w:t>Директор школы</w:t>
      </w:r>
    </w:p>
    <w:p w:rsidR="001B331E" w:rsidRDefault="001B331E" w:rsidP="001B331E">
      <w:pPr>
        <w:tabs>
          <w:tab w:val="left" w:pos="7395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протокол №___от______20</w:t>
      </w:r>
      <w:r w:rsidR="00A86AB2">
        <w:rPr>
          <w:rFonts w:ascii="Times New Roman" w:hAnsi="Times New Roman" w:cs="Times New Roman"/>
          <w:sz w:val="20"/>
          <w:szCs w:val="20"/>
        </w:rPr>
        <w:t>2</w:t>
      </w:r>
      <w:r w:rsidR="00AD502D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г.</w:t>
      </w:r>
      <w:r>
        <w:rPr>
          <w:rFonts w:ascii="Times New Roman" w:hAnsi="Times New Roman" w:cs="Times New Roman"/>
          <w:sz w:val="20"/>
          <w:szCs w:val="20"/>
        </w:rPr>
        <w:tab/>
        <w:t xml:space="preserve">________ Г.М. </w:t>
      </w:r>
      <w:proofErr w:type="spellStart"/>
      <w:r>
        <w:rPr>
          <w:rFonts w:ascii="Times New Roman" w:hAnsi="Times New Roman" w:cs="Times New Roman"/>
          <w:sz w:val="20"/>
          <w:szCs w:val="20"/>
        </w:rPr>
        <w:t>Дирзизова</w:t>
      </w:r>
      <w:proofErr w:type="spellEnd"/>
    </w:p>
    <w:p w:rsidR="00BF2FEF" w:rsidRDefault="006E583D" w:rsidP="001B331E">
      <w:pPr>
        <w:tabs>
          <w:tab w:val="left" w:pos="7395"/>
        </w:tabs>
        <w:spacing w:line="240" w:lineRule="auto"/>
        <w:ind w:right="-28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Руководитель </w:t>
      </w:r>
      <w:proofErr w:type="spellStart"/>
      <w:r>
        <w:rPr>
          <w:rFonts w:ascii="Times New Roman" w:hAnsi="Times New Roman" w:cs="Times New Roman"/>
          <w:sz w:val="20"/>
          <w:szCs w:val="20"/>
        </w:rPr>
        <w:t>_______Г.В.Маркова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>Приказ №___от______20</w:t>
      </w:r>
      <w:r w:rsidR="00A86AB2">
        <w:rPr>
          <w:rFonts w:ascii="Times New Roman" w:hAnsi="Times New Roman" w:cs="Times New Roman"/>
          <w:sz w:val="20"/>
          <w:szCs w:val="20"/>
        </w:rPr>
        <w:t>2</w:t>
      </w:r>
      <w:r w:rsidR="00AD502D">
        <w:rPr>
          <w:rFonts w:ascii="Times New Roman" w:hAnsi="Times New Roman" w:cs="Times New Roman"/>
          <w:sz w:val="20"/>
          <w:szCs w:val="20"/>
        </w:rPr>
        <w:t>2</w:t>
      </w:r>
      <w:r w:rsidR="001B331E">
        <w:rPr>
          <w:rFonts w:ascii="Times New Roman" w:hAnsi="Times New Roman" w:cs="Times New Roman"/>
          <w:sz w:val="20"/>
          <w:szCs w:val="20"/>
        </w:rPr>
        <w:t>г.</w:t>
      </w:r>
    </w:p>
    <w:p w:rsidR="001B331E" w:rsidRDefault="001B331E" w:rsidP="001B331E">
      <w:pPr>
        <w:tabs>
          <w:tab w:val="left" w:pos="7395"/>
        </w:tabs>
        <w:spacing w:line="240" w:lineRule="auto"/>
        <w:ind w:right="-285"/>
        <w:rPr>
          <w:rFonts w:ascii="Times New Roman" w:hAnsi="Times New Roman" w:cs="Times New Roman"/>
          <w:sz w:val="20"/>
          <w:szCs w:val="20"/>
        </w:rPr>
      </w:pPr>
    </w:p>
    <w:p w:rsidR="001B331E" w:rsidRDefault="001B331E" w:rsidP="001B331E">
      <w:pPr>
        <w:tabs>
          <w:tab w:val="left" w:pos="7395"/>
        </w:tabs>
        <w:spacing w:line="240" w:lineRule="auto"/>
        <w:ind w:right="-285"/>
        <w:rPr>
          <w:rFonts w:ascii="Times New Roman" w:hAnsi="Times New Roman" w:cs="Times New Roman"/>
          <w:sz w:val="20"/>
          <w:szCs w:val="20"/>
        </w:rPr>
      </w:pPr>
    </w:p>
    <w:p w:rsidR="001B331E" w:rsidRDefault="001B331E" w:rsidP="001B331E">
      <w:pPr>
        <w:tabs>
          <w:tab w:val="left" w:pos="7395"/>
        </w:tabs>
        <w:spacing w:line="240" w:lineRule="auto"/>
        <w:ind w:right="-285"/>
        <w:rPr>
          <w:rFonts w:ascii="Times New Roman" w:hAnsi="Times New Roman" w:cs="Times New Roman"/>
          <w:sz w:val="20"/>
          <w:szCs w:val="20"/>
        </w:rPr>
      </w:pPr>
    </w:p>
    <w:p w:rsidR="001B331E" w:rsidRDefault="001B331E" w:rsidP="001B331E">
      <w:pPr>
        <w:tabs>
          <w:tab w:val="left" w:pos="7395"/>
        </w:tabs>
        <w:spacing w:line="240" w:lineRule="auto"/>
        <w:ind w:right="-285"/>
        <w:rPr>
          <w:rFonts w:ascii="Times New Roman" w:hAnsi="Times New Roman" w:cs="Times New Roman"/>
          <w:sz w:val="20"/>
          <w:szCs w:val="20"/>
        </w:rPr>
      </w:pPr>
    </w:p>
    <w:p w:rsidR="001B331E" w:rsidRDefault="001B331E" w:rsidP="001B331E">
      <w:pPr>
        <w:tabs>
          <w:tab w:val="left" w:pos="7395"/>
        </w:tabs>
        <w:spacing w:line="240" w:lineRule="auto"/>
        <w:ind w:right="-285"/>
        <w:rPr>
          <w:rFonts w:ascii="Times New Roman" w:hAnsi="Times New Roman" w:cs="Times New Roman"/>
          <w:sz w:val="20"/>
          <w:szCs w:val="20"/>
        </w:rPr>
      </w:pPr>
    </w:p>
    <w:p w:rsidR="001B331E" w:rsidRPr="001B331E" w:rsidRDefault="001B331E" w:rsidP="001B331E">
      <w:pPr>
        <w:tabs>
          <w:tab w:val="left" w:pos="7395"/>
        </w:tabs>
        <w:spacing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31E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1B331E" w:rsidRPr="001B331E" w:rsidRDefault="001B331E" w:rsidP="001B331E">
      <w:pPr>
        <w:tabs>
          <w:tab w:val="left" w:pos="7395"/>
        </w:tabs>
        <w:spacing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31E">
        <w:rPr>
          <w:rFonts w:ascii="Times New Roman" w:hAnsi="Times New Roman" w:cs="Times New Roman"/>
          <w:b/>
          <w:sz w:val="28"/>
          <w:szCs w:val="28"/>
        </w:rPr>
        <w:t>по географии</w:t>
      </w:r>
    </w:p>
    <w:p w:rsidR="001B331E" w:rsidRPr="001B331E" w:rsidRDefault="009B4F16" w:rsidP="001B331E">
      <w:pPr>
        <w:tabs>
          <w:tab w:val="left" w:pos="7395"/>
        </w:tabs>
        <w:spacing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6</w:t>
      </w:r>
      <w:r w:rsidR="001B331E" w:rsidRPr="001B331E">
        <w:rPr>
          <w:rFonts w:ascii="Times New Roman" w:hAnsi="Times New Roman" w:cs="Times New Roman"/>
          <w:b/>
          <w:sz w:val="28"/>
          <w:szCs w:val="28"/>
        </w:rPr>
        <w:t xml:space="preserve"> – 9 классов </w:t>
      </w:r>
    </w:p>
    <w:p w:rsidR="001B331E" w:rsidRDefault="001B331E" w:rsidP="001B331E">
      <w:pPr>
        <w:tabs>
          <w:tab w:val="left" w:pos="7395"/>
        </w:tabs>
        <w:spacing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31E" w:rsidRPr="001B331E" w:rsidRDefault="001B331E" w:rsidP="001B331E">
      <w:pPr>
        <w:rPr>
          <w:rFonts w:ascii="Times New Roman" w:hAnsi="Times New Roman" w:cs="Times New Roman"/>
          <w:sz w:val="28"/>
          <w:szCs w:val="28"/>
        </w:rPr>
      </w:pPr>
    </w:p>
    <w:p w:rsidR="001B331E" w:rsidRDefault="001B331E" w:rsidP="001B331E">
      <w:pPr>
        <w:rPr>
          <w:rFonts w:ascii="Times New Roman" w:hAnsi="Times New Roman" w:cs="Times New Roman"/>
          <w:sz w:val="28"/>
          <w:szCs w:val="28"/>
        </w:rPr>
      </w:pPr>
    </w:p>
    <w:p w:rsidR="00835A67" w:rsidRDefault="001B331E" w:rsidP="001B331E">
      <w:pPr>
        <w:jc w:val="right"/>
        <w:rPr>
          <w:rFonts w:ascii="Times New Roman" w:hAnsi="Times New Roman" w:cs="Times New Roman"/>
          <w:sz w:val="24"/>
          <w:szCs w:val="24"/>
        </w:rPr>
      </w:pPr>
      <w:r w:rsidRPr="001B331E">
        <w:rPr>
          <w:rFonts w:ascii="Times New Roman" w:hAnsi="Times New Roman" w:cs="Times New Roman"/>
          <w:sz w:val="24"/>
          <w:szCs w:val="24"/>
        </w:rPr>
        <w:t>Составитель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835A67">
        <w:rPr>
          <w:rFonts w:ascii="Times New Roman" w:hAnsi="Times New Roman" w:cs="Times New Roman"/>
          <w:sz w:val="24"/>
          <w:szCs w:val="24"/>
        </w:rPr>
        <w:t>Двинских Т.С.</w:t>
      </w:r>
    </w:p>
    <w:p w:rsidR="00835A67" w:rsidRDefault="001B331E" w:rsidP="001B331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географии</w:t>
      </w:r>
      <w:r w:rsidR="00835A67">
        <w:rPr>
          <w:rFonts w:ascii="Times New Roman" w:hAnsi="Times New Roman" w:cs="Times New Roman"/>
          <w:sz w:val="24"/>
          <w:szCs w:val="24"/>
        </w:rPr>
        <w:t xml:space="preserve"> высшей</w:t>
      </w:r>
    </w:p>
    <w:p w:rsidR="001B331E" w:rsidRDefault="00835A67" w:rsidP="001B331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квалификационной категории</w:t>
      </w:r>
    </w:p>
    <w:p w:rsidR="001B331E" w:rsidRPr="001B331E" w:rsidRDefault="001B331E" w:rsidP="001B331E">
      <w:pPr>
        <w:rPr>
          <w:rFonts w:ascii="Times New Roman" w:hAnsi="Times New Roman" w:cs="Times New Roman"/>
          <w:sz w:val="24"/>
          <w:szCs w:val="24"/>
        </w:rPr>
      </w:pPr>
    </w:p>
    <w:p w:rsidR="001B331E" w:rsidRPr="001B331E" w:rsidRDefault="001B331E" w:rsidP="001B331E">
      <w:pPr>
        <w:rPr>
          <w:rFonts w:ascii="Times New Roman" w:hAnsi="Times New Roman" w:cs="Times New Roman"/>
          <w:sz w:val="24"/>
          <w:szCs w:val="24"/>
        </w:rPr>
      </w:pPr>
    </w:p>
    <w:p w:rsidR="001B331E" w:rsidRPr="001B331E" w:rsidRDefault="001B331E" w:rsidP="001B331E">
      <w:pPr>
        <w:rPr>
          <w:rFonts w:ascii="Times New Roman" w:hAnsi="Times New Roman" w:cs="Times New Roman"/>
          <w:sz w:val="24"/>
          <w:szCs w:val="24"/>
        </w:rPr>
      </w:pPr>
    </w:p>
    <w:p w:rsidR="001B331E" w:rsidRDefault="001B331E" w:rsidP="001B331E">
      <w:pPr>
        <w:rPr>
          <w:rFonts w:ascii="Times New Roman" w:hAnsi="Times New Roman" w:cs="Times New Roman"/>
          <w:sz w:val="24"/>
          <w:szCs w:val="24"/>
        </w:rPr>
      </w:pPr>
    </w:p>
    <w:p w:rsidR="001B331E" w:rsidRDefault="001B331E" w:rsidP="001B331E">
      <w:pPr>
        <w:tabs>
          <w:tab w:val="left" w:pos="41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20</w:t>
      </w:r>
      <w:r w:rsidR="00AD502D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AD502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C138F3" w:rsidRDefault="00C138F3" w:rsidP="001B331E">
      <w:pPr>
        <w:tabs>
          <w:tab w:val="left" w:pos="4170"/>
        </w:tabs>
        <w:rPr>
          <w:rFonts w:ascii="Times New Roman" w:hAnsi="Times New Roman" w:cs="Times New Roman"/>
          <w:sz w:val="24"/>
          <w:szCs w:val="24"/>
        </w:rPr>
      </w:pPr>
    </w:p>
    <w:p w:rsidR="00C138F3" w:rsidRDefault="00C138F3" w:rsidP="001B331E">
      <w:pPr>
        <w:tabs>
          <w:tab w:val="left" w:pos="4170"/>
        </w:tabs>
        <w:rPr>
          <w:rFonts w:ascii="Times New Roman" w:hAnsi="Times New Roman" w:cs="Times New Roman"/>
          <w:sz w:val="24"/>
          <w:szCs w:val="24"/>
        </w:rPr>
      </w:pPr>
    </w:p>
    <w:p w:rsidR="00C138F3" w:rsidRDefault="00B1151D" w:rsidP="00B1151D">
      <w:pPr>
        <w:tabs>
          <w:tab w:val="left" w:pos="41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</w:t>
      </w:r>
      <w:r w:rsidRPr="00B1151D">
        <w:rPr>
          <w:rFonts w:ascii="Times New Roman" w:hAnsi="Times New Roman" w:cs="Times New Roman"/>
          <w:b/>
          <w:sz w:val="24"/>
          <w:szCs w:val="24"/>
        </w:rPr>
        <w:t>ска</w:t>
      </w:r>
    </w:p>
    <w:p w:rsidR="004D6C63" w:rsidRPr="004D6C63" w:rsidRDefault="004D6C63" w:rsidP="004D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образовательная программа основного общего образования муниципального</w:t>
      </w:r>
    </w:p>
    <w:p w:rsidR="004D6C63" w:rsidRPr="004D6C63" w:rsidRDefault="004D6C63" w:rsidP="004D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бюджетного общеобразовательного учреждения «</w:t>
      </w:r>
      <w:proofErr w:type="gramStart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Озёрная</w:t>
      </w:r>
      <w:proofErr w:type="gramEnd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средняя общеобразовательная</w:t>
      </w:r>
    </w:p>
    <w:p w:rsidR="004D6C63" w:rsidRPr="004D6C63" w:rsidRDefault="004D6C63" w:rsidP="004D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школа» Высокогорского муниципального района Республики Татарстан разработана </w:t>
      </w:r>
      <w:proofErr w:type="gramStart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4D6C63" w:rsidRPr="004D6C63" w:rsidRDefault="004D6C63" w:rsidP="004D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соответствии </w:t>
      </w:r>
      <w:proofErr w:type="gramStart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D6C63" w:rsidRPr="004D6C63" w:rsidRDefault="004D6C63" w:rsidP="004D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Федеральным законом от 29.12.2012 № 273-ФЗ «Об образовании в Российской Федерации»;</w:t>
      </w:r>
    </w:p>
    <w:p w:rsidR="004D6C63" w:rsidRPr="004D6C63" w:rsidRDefault="004D6C63" w:rsidP="004D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Законом Республики Татарстан от 22 июля 2013 г. N 68-ЗРТ «Об образовании»;</w:t>
      </w:r>
    </w:p>
    <w:p w:rsidR="004D6C63" w:rsidRPr="004D6C63" w:rsidRDefault="004D6C63" w:rsidP="004D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Федеральным государственным образовательным стандартом основного общего</w:t>
      </w:r>
    </w:p>
    <w:p w:rsidR="004D6C63" w:rsidRPr="004D6C63" w:rsidRDefault="004D6C63" w:rsidP="004D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 (Приказ МО и Н РФ от 17 декабря 2010 года №1897)</w:t>
      </w:r>
    </w:p>
    <w:p w:rsidR="004D6C63" w:rsidRPr="004D6C63" w:rsidRDefault="004D6C63" w:rsidP="004D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Примерной образовательной программой основного общего образования (одобрена</w:t>
      </w:r>
      <w:proofErr w:type="gramEnd"/>
    </w:p>
    <w:p w:rsidR="004D6C63" w:rsidRPr="004D6C63" w:rsidRDefault="004D6C63" w:rsidP="004D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решением федерального учебн</w:t>
      </w:r>
      <w:proofErr w:type="gramStart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методического объединения по общему образованию</w:t>
      </w:r>
    </w:p>
    <w:p w:rsidR="004D6C63" w:rsidRDefault="004D6C63" w:rsidP="004D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(протокол от 8 апреля 2015 г. № 1/15).</w:t>
      </w:r>
    </w:p>
    <w:p w:rsidR="004D6C63" w:rsidRDefault="004D6C63" w:rsidP="004D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 освоения основной образовательной программы: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Российская гражданская идентичность (патриотизм, уважение к Отечеству, к прошлому и</w:t>
      </w:r>
      <w:proofErr w:type="gramEnd"/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настоящему многонационального народа России, чувство ответственности и долга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</w:t>
      </w:r>
      <w:proofErr w:type="gramEnd"/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Родиной, идентификация себя в качестве гражданина России, субъективная значимость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русского языка и языков народов России, осознание и ощущение личностной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сопричастности судьбе российского народа). Осознание этнической принадлежности, знание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истории, языка, культуры своего народа, своего края, основ культурного наследия народов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России и человечества (идентичность человека с российской многонациональной культурой,</w:t>
      </w:r>
      <w:proofErr w:type="gramEnd"/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сопричастность истории народов и государств, находившихся на территории современной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России); </w:t>
      </w:r>
      <w:proofErr w:type="spell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гуманистических, демократических и традиционных ценностей</w:t>
      </w:r>
      <w:proofErr w:type="gramEnd"/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многонационального российского общества. Осознанное, уважительное и доброжелательное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отношение к истории, культуре, религии, традициям, языкам, ценностям народов России и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народов мира.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Готовность и способность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саморазвитию и самообразованию на основе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мотивации к обучению и познанию; готовность и способность осознанному выбору и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построению дальнейшей индивидуальной траектории образования на базе ориентировки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мире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профессий и профессиональных предпочтений, с учетом устойчивых познавательных</w:t>
      </w:r>
    </w:p>
    <w:p w:rsid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интересов.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8090A" w:rsidRDefault="0038090A" w:rsidP="004D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6C63" w:rsidRPr="004D6C63" w:rsidRDefault="004D6C63" w:rsidP="004D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ФГОС ООО выделяются три группы универсальных учебных действий:</w:t>
      </w:r>
    </w:p>
    <w:p w:rsidR="004D6C63" w:rsidRPr="004D6C63" w:rsidRDefault="004D6C63" w:rsidP="004D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регулятивные, познавательные, коммуникативные.</w:t>
      </w:r>
    </w:p>
    <w:p w:rsidR="004D6C63" w:rsidRPr="00C4780F" w:rsidRDefault="004D6C63" w:rsidP="004D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478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Регулятивные УУД:</w:t>
      </w:r>
    </w:p>
    <w:p w:rsidR="004D6C63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r w:rsidR="004D6C63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обучения, ставить и формулировать новые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в учебе и познавательной деятельности, развивать мотивы и интересы своей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познавательной деятельности. Обучающийся сможет: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версии решения проблемы, формулировать гипотезы, предвосхищать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конечный результат;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ставить цель деятельности на основе определенной проблемы и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существующих</w:t>
      </w:r>
      <w:proofErr w:type="gramEnd"/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возможностей;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целевые ориентиры и приоритеты ссылками на ценности, указывая и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обосновывая логическую последовательность шагов.</w:t>
      </w:r>
    </w:p>
    <w:p w:rsidR="004D6C63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</w:t>
      </w:r>
      <w:r w:rsidR="004D6C63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целей, в том числе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альтернативные, осознанно выбирать наиболее эффективные способы решения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познавательных задач. Обучающийся сможет: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необходимые действи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е(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я) в соответствии с учебной и познавательной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задачей и составлять алгоритм их выполнения;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познавательных задач;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учебной и познавательной задачи;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</w:t>
      </w:r>
      <w:proofErr w:type="gramEnd"/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ставить адекватные им задачи и предлагать действия, указывая и обосновывая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логическую</w:t>
      </w:r>
      <w:proofErr w:type="gramEnd"/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шагов);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выбирать из предложенных вариантов и самостоятельно искать средства/ресурсы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задачи/достижения цели;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находить средства для их устранения;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свой опыт, оформляя его для передачи другим людям в виде технологии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практических задач определенного класса;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:rsidR="004D6C63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r w:rsidR="004D6C63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своей деятельности в процессе достижения результата, определять способы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действий в рамках предложенных условий и требований, корректировать свои действия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изменяющейся ситуацией. Обучающийся сможет: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оценки своей учебной деятельности;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систематизировать (в том числе выбирать приоритетные) критерии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планируемых</w:t>
      </w:r>
      <w:proofErr w:type="gramEnd"/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 и оценки своей деятельности;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своей деятельности в рамках предложенных условий и требований;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свою деятельность, аргументируя причины достижения или отсутствия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планируемого результата;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достаточные средства для выполнения учебных действий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изменяющейся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ситуации и/или при отсутствии планируемого результата;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работая по своему плану, вносить коррективы в текущую деятельность на основе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анализа изменений ситуации для получения запланированных характеристик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продукта/результата;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станавливать</w:t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связь между полученными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</w:t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ами продукта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характеристиками процесса деятельности и по завершении деятельности предлагать</w:t>
      </w:r>
    </w:p>
    <w:p w:rsidR="004D6C63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характеристик процесса для получения улучшенных характеристик продукта;</w:t>
      </w:r>
    </w:p>
    <w:p w:rsidR="002E09A8" w:rsidRPr="002E09A8" w:rsidRDefault="004D6C63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="002E09A8"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сверять свои действия с целью и, при необходимости, исправлять ошибки</w:t>
      </w:r>
      <w:r w:rsid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E09A8"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самостоятельно.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4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Умение оценивать правильность выпол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нения учебной задачи, собственны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е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возможности ее решения. Обучающийся сможет: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определять критерии правильности (корректности) выполнения учебной задачи;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анализировать и обосновывать применение соответствующего инструментария </w:t>
      </w:r>
      <w:proofErr w:type="gramStart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для</w:t>
      </w:r>
      <w:proofErr w:type="gramEnd"/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выполнения учебной задачи;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свободно пользоваться выработанными критериями оценки и самооценки, исходя </w:t>
      </w:r>
      <w:proofErr w:type="gramStart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из</w:t>
      </w:r>
      <w:proofErr w:type="gramEnd"/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цели и имеющихся средств, различая результат и способы действий;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оценивать продукт своей деятельности </w:t>
      </w:r>
      <w:proofErr w:type="gramStart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</w:t>
      </w:r>
      <w:proofErr w:type="gramEnd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заданным и/или самостоятельно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определенным критериям в соответствии с целью деятельности;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обосновывать достижимость цели выбранным способом на основе оценки </w:t>
      </w:r>
      <w:proofErr w:type="gramStart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своих</w:t>
      </w:r>
      <w:proofErr w:type="gramEnd"/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внутренних ресурсов и доступных внешних ресурсов;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фиксировать и анализировать динамику собственных образовательных результатов.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5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Владение основами самоконтроля, самооценки, принятия решений и осуществления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lastRenderedPageBreak/>
        <w:t xml:space="preserve">осознанного выбора в </w:t>
      </w:r>
      <w:proofErr w:type="gramStart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учебной</w:t>
      </w:r>
      <w:proofErr w:type="gramEnd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и познавательной. Обучающийся сможет: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наблюдать и анализировать собственную учебную и познавательную деятельность и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деятельность других обучающихся в процессе взаимопроверки;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соотносить реальные и планируемые результаты </w:t>
      </w:r>
      <w:proofErr w:type="gramStart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индивидуальной</w:t>
      </w:r>
      <w:proofErr w:type="gramEnd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образовательной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деятельности и делать выводы;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принимать решение в учебной ситуации и нести за него ответственность;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самостоятельно определять причины своего успеха или неуспеха и находить способы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выхода из ситуации неуспеха;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ретроспективно определять, какие действия по решению учебной задачи или параметры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этих действий привели к получению имеющегося продукта учебной деятельности;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демонстрировать приемы регуляции психофизиологических/ эмоциональных состояний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для достижения эффекта успокоения (устранения эмоциональной напряженности), эффекта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восстановления (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ослабления проявлений утомления), эффекта активизации (повышения</w:t>
      </w:r>
      <w:proofErr w:type="gramEnd"/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психофизиологической реактивности).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Познавательные УУД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аналогии,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классифицировать, самостоятельно выбирать основания и критерии для классификации,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связи, строить логическое рассуждение,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умозаключение (индуктивное, дедуктивное, по аналогии) и делать выводы. Обучающийся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сможет: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слова, соподчиненные ключевому слову, определяющие его признаки и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выстраивать логическую цепочку, состоящую из ключевого слова и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соподчиненных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ему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сходство;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предметы и явления в группы по определенным признакам, сравнивать,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и обобщать факты и явления;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явление из общего ряда других явлений;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обстоятельства, которые предшествовали возникновению связи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</w:t>
      </w:r>
      <w:proofErr w:type="gramEnd"/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явлениями, из этих обстоятельств выделять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определяющие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способные быть причиной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данного явления, выявлять причины и следствия явлений;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от общих закономерностей к частным явлениям и от частных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явлений к общим закономерностям;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излагать полученную информацию, интерпретируя ее в контексте решаемой задачи;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указывать на информацию, нуждающуюся в проверке, предлагать и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способ проверки достоверности информации;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вербализовать</w:t>
      </w:r>
      <w:proofErr w:type="spell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исследовательской деятельности (приводить объяснение с изменением формы</w:t>
      </w:r>
      <w:proofErr w:type="gramEnd"/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представления; объяснять, детализируя или обобщая; объяснять с заданной точки зрения);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называть причины события, явления, в том числе возможные /наиболее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вероятные причины, возможные последствия заданной причины, самостоятельно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осуществляя причинно-следственный анализ;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собственной аргументацией или самостоятельно полученными данными.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создавать, применять и преобразовывать знаки и символы, модели и схемы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учебных и познавательных задач. Обучающийся сможет: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обозначать символом и знаком предмет и/или явление;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логические связи с помощью знаков в схеме;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создавать абстрактный или реальный образ предмета и/или явления;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вербальные, вещественные и информационные модели с выделением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существенных характеристик объекта для определения способа решения задачи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ситуацией;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преобразовывать модели с целью выявления общих законов, определяющих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данную</w:t>
      </w:r>
      <w:proofErr w:type="gramEnd"/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предметную область;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переводить сложную по составу (многоаспектную) информацию из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графического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формализованного (символьного) представления в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текстовое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наоборот;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 на основе имеющегося знания об объекте, к которому применяется алгоритм;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доказательство: прямое, косвенное, от противного;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анализировать/рефлексировать опыт разработки и реализации учебного проекта,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исследования (теоретического, эмпирического) на основе предложенной проблемной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ситуации, поставленной цели и/или заданных критериев оценки продукта/результата.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чтение. Обучающийся сможет: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резюмировать главную идею текста;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оценивать содержание и форму текста.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и развитие экологического мышления, умение применять его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познавательной, коммуникативной, социальной практике и профессиональной ориентации.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свое отношение к природной среде;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причинный и вероятностный анализ экологических ситуаций;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фактора;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окружающей среды;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Развитие мотивации к овладению культурой активного использования словарей и других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поисковых систем. Обучающийся сможет:</w:t>
      </w:r>
    </w:p>
    <w:p w:rsidR="002E09A8" w:rsidRPr="002E09A8" w:rsidRDefault="002E09A8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3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3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множественную выборку из поисковых источников для объективизации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3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 поиска;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3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b/>
          <w:color w:val="000000"/>
          <w:sz w:val="24"/>
          <w:szCs w:val="24"/>
          <w:lang w:eastAsia="ru-RU"/>
        </w:rPr>
        <w:t>Коммуникативные УУД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сверстниками; работать индивидуально и в группе: находить общее решение и разрешать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конфликты на основе согласования позиций и учета интересов; формулировать,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аргументировать и отстаивать свое мнение. Обучающийся сможет: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(точку зрения), доказательство (аргументы), факты; гипотезы, аксиомы, теории;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продуктивной коммуникации;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контраргументы, перефразировать свою мысль (владение механизмом эквивалентных замен);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lastRenderedPageBreak/>
        <w:t>критически относиться к собственному мнению, с достоинством признавать ошибочность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своего мнения (если оно таково) и корректировать его;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выделять общую точку зрения в дискуссии;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договариваться о правилах и вопросах для обсуждения в соответствии с </w:t>
      </w:r>
      <w:proofErr w:type="gramStart"/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поставленной</w:t>
      </w:r>
      <w:proofErr w:type="gramEnd"/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перед</w:t>
      </w:r>
    </w:p>
    <w:p w:rsidR="003239E8" w:rsidRPr="005F7AEF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группой задачей;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организовывать учебное взаимодействие в группе (определять общие цели, распределять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роли, договариваться друг с другом и т. д.);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устранять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рамках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диалога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разрывы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коммуникации,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обусловленные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непониманием/неприятием со стороны собеседника задачи, формы или содержания диалога.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Умение осознанно использовать речевые средства в соответствии с задачей коммуникации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для выражения своих чувств, мыслей и потребностей для планирования и регуляции своей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деятельности; владение устной и письменной речью, монологической контекстной речью.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Обучающийся сможет: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определять задачу коммуникации и в соответствии с ней отбирать речевые средства;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отбирать и использовать речевые средства в процессе коммуникации с другими людьми (диалог в</w:t>
      </w:r>
      <w:proofErr w:type="gramEnd"/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паре, в малой группе и т. д.);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соблюдать нормы публичной речи, регламент в монологе и дискуссии в соответствии </w:t>
      </w: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</w:t>
      </w:r>
      <w:proofErr w:type="gramEnd"/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коммуникативной задачей;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высказывать и обосновывать мнение (суждение) и запрашивать мнение партнера в рамках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диалога;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принимать решение в ходе диалога и согласовывать его с собеседником;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создавать письменные «клишированные» и оригинальные тексты с использованием </w:t>
      </w: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необходимых</w:t>
      </w:r>
      <w:proofErr w:type="gramEnd"/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речевых средств;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вербальные средства (средства логической связи) для выделения смысловых блоков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своего выступления;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использовать невербальные средства или наглядные материалы, подготовленные/отобранные </w:t>
      </w: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под</w:t>
      </w:r>
      <w:proofErr w:type="gramEnd"/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руководством учителя;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делать оценочный вывод о достижении цели коммуникации непосредственно после завершения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коммуникативного контакта и обосновывать его.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Формирование и развитие компетентности в области использования информационно-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коммуникационных технологий (далее – ИКТ). Обучающийся сможет: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целенаправленно искать и использовать информационные ресурсы, необходимые для решения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учебных и практических задач с помощью средств ИКТ;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выбирать, строить и использовать адекватную информационную модель для передачи </w:t>
      </w: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своих</w:t>
      </w:r>
      <w:proofErr w:type="gramEnd"/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мыслей средствами естественных и формальных языков в соответствии с условиями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коммуникации;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выделять информационный аспект задачи, оперировать данными, использовать модель решения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задачи;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компьютерные технологии (включая выбор адекватных задаче инструментальных</w:t>
      </w:r>
      <w:proofErr w:type="gramEnd"/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программно-аппаратных средств и сервисов) для решения информационных и коммуникационных</w:t>
      </w:r>
      <w:proofErr w:type="gramEnd"/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учебных задач, в том числе: вычисление, написание писем, сочинений, докладов, рефератов,</w:t>
      </w:r>
      <w:proofErr w:type="gramEnd"/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создание презентаций и др.;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информацию с учетом этических и правовых норм;</w:t>
      </w:r>
    </w:p>
    <w:p w:rsidR="003239E8" w:rsidRP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создавать информационные ресурсы разного типа и для разных аудиторий, соблюдать</w:t>
      </w:r>
    </w:p>
    <w:p w:rsidR="003239E8" w:rsidRDefault="003239E8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информационную гигиену и правила информационной безопасности.</w:t>
      </w:r>
    </w:p>
    <w:p w:rsidR="005F7AEF" w:rsidRPr="003239E8" w:rsidRDefault="005F7AEF" w:rsidP="003239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2E09A8" w:rsidRPr="0038090A" w:rsidRDefault="0038090A" w:rsidP="002E09A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8090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Предметные результаты:</w:t>
      </w:r>
    </w:p>
    <w:p w:rsidR="0038090A" w:rsidRPr="0038090A" w:rsidRDefault="0038090A" w:rsidP="002E09A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4"/>
          <w:szCs w:val="24"/>
          <w:shd w:val="clear" w:color="auto" w:fill="FFFFFF"/>
        </w:rPr>
      </w:pPr>
      <w:r w:rsidRPr="0038090A">
        <w:rPr>
          <w:rFonts w:ascii="yandex-sans" w:hAnsi="yandex-sans"/>
          <w:color w:val="000000"/>
          <w:sz w:val="24"/>
          <w:szCs w:val="24"/>
          <w:shd w:val="clear" w:color="auto" w:fill="FFFFFF"/>
        </w:rPr>
        <w:t>Выпускник научится: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источники географической информации (картографические, статистические,</w:t>
      </w:r>
      <w:proofErr w:type="gramEnd"/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текстовые, видео- и фотоизображения, компьютерные базы данных), адекватные решаемым</w:t>
      </w:r>
      <w:proofErr w:type="gramEnd"/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задачам;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источниках географической информации (картографические, статистические,</w:t>
      </w:r>
      <w:proofErr w:type="gramEnd"/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текстовые, видео- и фотоизображения, компьютерные базы данных): находить и извлекать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необходимую информацию; определять и сравнивать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качественные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количественные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показатели, характеризующие географические объекты, процессы и явления, их положение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пространстве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географическим картам разного содержания и другим источникам; выявлять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недостающую, взаимодополняющую и/или противоречивую географическую информацию,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представленную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одном или нескольких источниках;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в различных формах (в виде карты, таблицы, графика, географического описания)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географическую информацию, необходимую для решения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практико-ориентированных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источники географической информации (картографические,</w:t>
      </w:r>
      <w:proofErr w:type="gramEnd"/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статистические, текстовые, видео- и фотоизображения, компьютерные базы данных)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различных учебных и практико-ориентированных задач: выявление географических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зависимостей и закономерностей на основе результатов наблюдений, на основе анализа,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обобщения и интерпретации географической информации объяснение географических явлений и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процессов (их свойств, условий протекания и географических различий); расчет количественных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показателей, характеризующих географические объекты, явления и процессы; составление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простейших географических прогнозов; принятие решений, основанных на сопоставлении,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сравнении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и/или оценке географической информации;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 помощью приборов измерения температуры, влажности воздуха, атмосферного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давления, силы и направления ветра, абсолютной и относительной высоты, направления и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скорости течения водных потоков;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изученные географические объекты, процессы и явления, сравнивать географические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объекты, процессы и явления на основе известных характерных свойств и проводить их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простейшую классификацию;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знания о географических законах и закономерностях, о взаимосвязях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</w:t>
      </w:r>
      <w:proofErr w:type="gramEnd"/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изученными географическими объектами, процессами и явлениями для объяснения их свойств,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условий протекания и различий;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характер взаимодействия деятельности человека и компонентов природы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разных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географических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условиях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точки зрения концепции устойчивого развития;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(распознавать, приводить примеры) изученные демографические процессы и явления,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характеризующие динамику численности населения Земли и отдельных регионов и стран;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знания о населении и взаимосвязях между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изученными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демографическими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процессами и явлениями для решения различных учебных и практико-ориентированных задач;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по карте положение и взаиморасположение географических объектов;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географические процессы и явления, определяющие особенности природы и населения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материков и океанов, отдельных регионов и стран;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черты сходства и различия особенностей природы и населения, материальной и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духовной культуры регионов и отдельных стран; адаптации человека к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разным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природным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условиям;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особенности компонентов природы отдельных территорий;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взаимодействия природы и общества в пределах отдельных территорий;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принципы выделения и устанавливать соотношения между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государственной</w:t>
      </w:r>
      <w:proofErr w:type="gramEnd"/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территорией и исключительной экономической зоной России;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воздействие географического положения России и ее отдельных частей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природы, жизнь и хозяйственную деятельность населения;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знания о мировом, зональном, летнем и зимнем времени для решения практико-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ориентированных задач по определению различий в поясном времени территорий в контексте</w:t>
      </w:r>
    </w:p>
    <w:p w:rsid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реальной жизни;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различать географические процессы и явления, определяющие особенности природы Росс</w:t>
      </w:r>
      <w:proofErr w:type="gramStart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ии и ее</w:t>
      </w:r>
      <w:proofErr w:type="gramEnd"/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отдельных регионов;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оценивать особенности взаимодействия природы и общества в пределах отдельных территорий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России;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объяснять особенности компонентов природы отдельных частей страны;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оценивать природные условия и обеспеченность природными ресурсами отдельных территорий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России;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использовать знания об особенностях компонентов природы Росс</w:t>
      </w:r>
      <w:proofErr w:type="gramStart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ии и ее</w:t>
      </w:r>
      <w:proofErr w:type="gramEnd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отдельных территорий,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об особенностях взаимодействия природы и общества в пределах отдельных территорий России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lastRenderedPageBreak/>
        <w:t>для решения практико-ориентированных задач в контексте реальной жизни;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различать (распознавать, приводить примеры) демографические процессы и явления,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характеризующие динамику численности населения России и отдельных регионов; факторы,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определяющие динамику населения России, половозрастную структуру, особенности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размещения населения по территории страны, географические различия в уровне занятости,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качестве</w:t>
      </w:r>
      <w:proofErr w:type="gramEnd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и уровне жизни населения;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использовать знания о естественном и механическом движении населения, </w:t>
      </w:r>
      <w:proofErr w:type="gramStart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половозрастной</w:t>
      </w:r>
      <w:proofErr w:type="gramEnd"/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структуре, трудовых ресурсах, городском и сельском населении, этническом и религиозном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составе</w:t>
      </w:r>
      <w:proofErr w:type="gramEnd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населения России для решения практико-ориентированных задач в контексте реальной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жизни;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находить и распознавать ответы на вопросы, возникающие в ситуациях повседневного характера,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узнавать в них проявление тех или иных демографических и социальных процессов или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закономерностей;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различать (распознавать) показатели, характеризующие </w:t>
      </w:r>
      <w:proofErr w:type="gramStart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отраслевую</w:t>
      </w:r>
      <w:proofErr w:type="gramEnd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; функциональную и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территориальную структуру хозяйства России;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использовать знания о факторах размещения хозяйства и особенностях размещения отраслей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экономики России для объяснения особенностей отраслевой, функциональной и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территориальной структуры хозяйства России на основе анализа факторов, влияющих </w:t>
      </w:r>
      <w:proofErr w:type="gramStart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на</w:t>
      </w:r>
      <w:proofErr w:type="gramEnd"/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размещение отраслей и отдельных предприятий по территории страны;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объяснять и сравнивать особенности природы, населения и хозяйства отдельных регионов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России;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сравнивать особенности природы, населения и хозяйства отдельных регионов России;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сравнивать показатели воспроизводства населения, средней продолжительности жизни, качества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населения России с мировыми показателями и показателями других стран;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уметь ориентироваться при помощи компаса, определять стороны горизонта, использовать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компас для определения азимута;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описывать погоду своей местности;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объяснять расовые отличия разных народов мира;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давать характеристику рельефа своей местности;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уметь выделять в записках путешественников географические особенности территории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приводить примеры современных видов связи, применять современные виды связи для решения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учебных и практических задач по географии;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оценивать место и роль России в мировом хозяйстве.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создавать простейшие географические карты различного содержания;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моделировать географические объекты и явления;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работать с записками, отчетами, дневниками путешественников как источниками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географической информации;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подготавливать сообщения (презентации) о выдающихся путешественниках, о современных</w:t>
      </w:r>
      <w:proofErr w:type="gramEnd"/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исследованиях</w:t>
      </w:r>
      <w:proofErr w:type="gramEnd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Земли;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ориентироваться на местности: в мегаполисе и в природе;</w:t>
      </w:r>
    </w:p>
    <w:p w:rsid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использовать знания о географических явлениях в повседневной жизни для сохранения здоровья и</w:t>
      </w:r>
      <w:r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соблюдения норм экологического поведения в быту и окружающей среде;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приводить примеры, показывающие роль географической науки в решении социально-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экономических и </w:t>
      </w:r>
      <w:proofErr w:type="spellStart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проблем человечества; примеры практического использования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географических знаний в различных областях деятельности;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воспринимать и критически оценивать информацию географического содержания </w:t>
      </w:r>
      <w:proofErr w:type="gramStart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в</w:t>
      </w:r>
      <w:proofErr w:type="gramEnd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научно-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популярной литературе и средствах массовой информации;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составлять описание природного </w:t>
      </w:r>
      <w:proofErr w:type="spellStart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комплекса</w:t>
      </w:r>
      <w:proofErr w:type="gramStart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;в</w:t>
      </w:r>
      <w:proofErr w:type="gramEnd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ыдвигать</w:t>
      </w:r>
      <w:proofErr w:type="spellEnd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гипотезы о связях и закономерностях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событий, процессов, объектов, происходящих в географической оболочке;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сопоставлять существующие в науке точки зрения о причинах происходящих глобальных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изменений климата;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оценивать положительные и негативные последствия глобальных изменений климата </w:t>
      </w:r>
      <w:proofErr w:type="gramStart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для</w:t>
      </w:r>
      <w:proofErr w:type="gramEnd"/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lastRenderedPageBreak/>
        <w:t>отдельных регионов и стран;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объяснять закономерности размещения населения и хозяйства отдельных территорий в связи </w:t>
      </w:r>
      <w:proofErr w:type="gramStart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</w:t>
      </w:r>
      <w:proofErr w:type="gramEnd"/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природными и социально-экономическими факторами;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оценивать возможные в будущем изменения географического положения России, обусловленные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мировыми </w:t>
      </w:r>
      <w:proofErr w:type="spellStart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геодемографическими</w:t>
      </w:r>
      <w:proofErr w:type="spellEnd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, геополитическими и </w:t>
      </w:r>
      <w:proofErr w:type="spellStart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геоэкономическими</w:t>
      </w:r>
      <w:proofErr w:type="spellEnd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изменениями, а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также развитием глобальной коммуникационной системы;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давать оценку и приводить примеры изменения значения границ во времени, оценивать границы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 точки зрения их доступности;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делать прогнозы трансформации географических систем и комплексов в результате изменения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их компонентов;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наносить на контурные карты основные формы рельефа;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давать характеристику климата своей области (края, республики);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показывать на карте артезианские бассейны и области распространения многолетней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мерзлоты;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выдвигать и обосновывать на основе статистических данных гипотезы об изменении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численности населения России, его половозрастной структуры, развитии человеческого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капитала;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оценивать ситуацию на рынке труда и ее динамику;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объяснять различия в обеспеченности трудовыми ресурсами отдельных регионов России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выдвигать и обосновывать на основе </w:t>
      </w:r>
      <w:proofErr w:type="gramStart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анализа комплекса источников информации гипотезы</w:t>
      </w:r>
      <w:proofErr w:type="gramEnd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об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изменении</w:t>
      </w:r>
      <w:proofErr w:type="gramEnd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отраслевой и территориальной структуры хозяйства страны;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обосновывать возможные пути </w:t>
      </w:r>
      <w:proofErr w:type="gramStart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решения проблем развития хозяйства России</w:t>
      </w:r>
      <w:proofErr w:type="gramEnd"/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выбирать критерии для сравнения, сопоставления, места страны в мировой экономике;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объяснять возможности России в решении современных глобальных проблем человечества;</w:t>
      </w: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8090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оценивать социально-экономическое положение и перспективы развития России.</w:t>
      </w:r>
    </w:p>
    <w:p w:rsidR="0038090A" w:rsidRDefault="0038090A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</w:p>
    <w:p w:rsidR="00C4780F" w:rsidRDefault="00C4780F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4"/>
          <w:szCs w:val="24"/>
          <w:lang w:eastAsia="ru-RU"/>
        </w:rPr>
      </w:pPr>
      <w:r w:rsidRPr="00C4780F">
        <w:rPr>
          <w:rFonts w:ascii="yandex-sans" w:eastAsia="Times New Roman" w:hAnsi="yandex-sans" w:cs="Times New Roman"/>
          <w:b/>
          <w:color w:val="000000"/>
          <w:sz w:val="24"/>
          <w:szCs w:val="24"/>
          <w:lang w:eastAsia="ru-RU"/>
        </w:rPr>
        <w:t>Содержание учебного предмета</w:t>
      </w:r>
    </w:p>
    <w:p w:rsidR="00FE3DCC" w:rsidRDefault="00FE3DCC" w:rsidP="00FE3D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Географическое образование в основной школе должно обеспечить формирование картографической грамотности, навыков применения географических знаний в жизни для объяснения, оценки и прогнозирования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жизнедеятельности. Это позволяет реализовать заложенную в образовательных стандартах </w:t>
      </w:r>
      <w:proofErr w:type="spellStart"/>
      <w:r>
        <w:rPr>
          <w:rFonts w:ascii="Times New Roman" w:hAnsi="Times New Roman"/>
          <w:sz w:val="24"/>
          <w:szCs w:val="24"/>
        </w:rPr>
        <w:t>метапредметную</w:t>
      </w:r>
      <w:proofErr w:type="spellEnd"/>
      <w:r>
        <w:rPr>
          <w:rFonts w:ascii="Times New Roman" w:hAnsi="Times New Roman"/>
          <w:sz w:val="24"/>
          <w:szCs w:val="24"/>
        </w:rPr>
        <w:t xml:space="preserve"> направленность в обучении географии. Обучающиеся овладеют научными методами решения различных теоретических и практических задач, умениями формулировать гипотезы, конструировать, проводить наблюдения, оценивать и анализировать полученные результаты, сопоставлять их с объективными реалиями жизни.</w:t>
      </w:r>
    </w:p>
    <w:p w:rsidR="00FE3DCC" w:rsidRDefault="00FE3DCC" w:rsidP="00FE3D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География синтезирует элементы общественно-научного и естественно - научного знания, поэтому содержание учебного предмета «География» насыщенно экологическими, этнографическими, социальными, экономическими аспектами, необходимыми для развития представлений о взаимосвязи естественных и общественных дисциплин, природы и общества в целом. 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 Содержание учебного предмета «География» включает темы, посвященные актуальной геополитической ситуации страны, в том числе воссоединение России и Крыма.</w:t>
      </w:r>
    </w:p>
    <w:p w:rsidR="00FE3DCC" w:rsidRDefault="00FE3DCC" w:rsidP="00FE3D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h.3x8tuzt"/>
      <w:bookmarkEnd w:id="0"/>
      <w:proofErr w:type="gramStart"/>
      <w:r>
        <w:rPr>
          <w:rFonts w:ascii="Times New Roman" w:hAnsi="Times New Roman"/>
          <w:sz w:val="24"/>
          <w:szCs w:val="24"/>
        </w:rPr>
        <w:t>Учебный предмет «География» способствует формированию у обучающихся умения безопасно использовать учебное оборудование, проводить исследования, анализировать полученные результаты, представлять и научно аргументировать полученные выводы.</w:t>
      </w:r>
      <w:proofErr w:type="gramEnd"/>
    </w:p>
    <w:p w:rsidR="00FE3DCC" w:rsidRDefault="00FE3DCC" w:rsidP="00FE3D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Изучение предмета «География» в части формирования у обучающихся научного мировоззрения, освоения общенаучных методов (наблюдение, измерение, моделирование), освоения практического применения научных знаний основано на </w:t>
      </w:r>
      <w:proofErr w:type="spellStart"/>
      <w:r>
        <w:rPr>
          <w:rFonts w:ascii="Times New Roman" w:hAnsi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связях с предметами:</w:t>
      </w:r>
      <w:proofErr w:type="gramEnd"/>
      <w:r w:rsidR="00C03084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«Физика», «Химия», «Биология», «Математика», «Экология», «Основы безопасности жизнедеятельности», «История», «Русский язык», «Литература» и др.</w:t>
      </w:r>
      <w:proofErr w:type="gramEnd"/>
    </w:p>
    <w:p w:rsidR="008709CE" w:rsidRDefault="008709CE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Развитие географических знаний о Земле</w:t>
      </w:r>
      <w:r>
        <w:rPr>
          <w:rFonts w:ascii="Times New Roman" w:hAnsi="Times New Roman"/>
          <w:sz w:val="24"/>
          <w:szCs w:val="24"/>
        </w:rPr>
        <w:t>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Введение. Что изучает география.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Представления о мире в древности (</w:t>
      </w:r>
      <w:r>
        <w:rPr>
          <w:rFonts w:ascii="Times New Roman" w:hAnsi="Times New Roman"/>
          <w:i/>
          <w:sz w:val="24"/>
          <w:szCs w:val="24"/>
        </w:rPr>
        <w:t>Древний Китай, Древний Египет, Древняя Греция, Древний Рим</w:t>
      </w:r>
      <w:r>
        <w:rPr>
          <w:rFonts w:ascii="Times New Roman" w:hAnsi="Times New Roman"/>
          <w:sz w:val="24"/>
          <w:szCs w:val="24"/>
        </w:rPr>
        <w:t>). Появление первых географических карт.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География в эпоху Средневековья: </w:t>
      </w:r>
      <w:r>
        <w:rPr>
          <w:rFonts w:ascii="Times New Roman" w:hAnsi="Times New Roman"/>
          <w:i/>
          <w:sz w:val="24"/>
          <w:szCs w:val="24"/>
        </w:rPr>
        <w:t>путешествия и открытия викингов, древних арабов, русских землепроходцев. Путешествия Марко Поло и Афанасия Никитина.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Эпоха Великих географических открытий (</w:t>
      </w:r>
      <w:r>
        <w:rPr>
          <w:rFonts w:ascii="Times New Roman" w:hAnsi="Times New Roman"/>
          <w:i/>
          <w:sz w:val="24"/>
          <w:szCs w:val="24"/>
        </w:rPr>
        <w:t>открытие Нового света, морского пути в Индию, кругосветные путешествия</w:t>
      </w:r>
      <w:r>
        <w:rPr>
          <w:rFonts w:ascii="Times New Roman" w:hAnsi="Times New Roman"/>
          <w:sz w:val="24"/>
          <w:szCs w:val="24"/>
        </w:rPr>
        <w:t>). Значение Великих географических открытий.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Географические открытия XVII–XIX вв. (</w:t>
      </w:r>
      <w:r>
        <w:rPr>
          <w:rFonts w:ascii="Times New Roman" w:hAnsi="Times New Roman"/>
          <w:i/>
          <w:sz w:val="24"/>
          <w:szCs w:val="24"/>
        </w:rPr>
        <w:t>исследования и открытия на территории Евразии (в том числе на территории России), Австралии и Океании, Антарктиды</w:t>
      </w:r>
      <w:r>
        <w:rPr>
          <w:rFonts w:ascii="Times New Roman" w:hAnsi="Times New Roman"/>
          <w:sz w:val="24"/>
          <w:szCs w:val="24"/>
        </w:rPr>
        <w:t>). Первое русское кругосветное путешествие (</w:t>
      </w:r>
      <w:r>
        <w:rPr>
          <w:rFonts w:ascii="Times New Roman" w:hAnsi="Times New Roman"/>
          <w:i/>
          <w:sz w:val="24"/>
          <w:szCs w:val="24"/>
        </w:rPr>
        <w:t>И.Ф. Крузенштерн и Ю.Ф. Лисянский</w:t>
      </w:r>
      <w:r>
        <w:rPr>
          <w:rFonts w:ascii="Times New Roman" w:hAnsi="Times New Roman"/>
          <w:sz w:val="24"/>
          <w:szCs w:val="24"/>
        </w:rPr>
        <w:t>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Географические исследования в ХХ веке (</w:t>
      </w:r>
      <w:r>
        <w:rPr>
          <w:rFonts w:ascii="Times New Roman" w:hAnsi="Times New Roman"/>
          <w:i/>
          <w:sz w:val="24"/>
          <w:szCs w:val="24"/>
        </w:rPr>
        <w:t>открытие Южного и Северного полюсов, океанов, покорение высочайших вершин и глубочайших впадин, исследования верхних слоев атмосферы, открытия и разработки в области Российского Севера</w:t>
      </w:r>
      <w:r>
        <w:rPr>
          <w:rFonts w:ascii="Times New Roman" w:hAnsi="Times New Roman"/>
          <w:sz w:val="24"/>
          <w:szCs w:val="24"/>
        </w:rPr>
        <w:t xml:space="preserve">). </w:t>
      </w:r>
      <w:r>
        <w:rPr>
          <w:rFonts w:ascii="Times New Roman" w:hAnsi="Times New Roman"/>
          <w:i/>
          <w:sz w:val="24"/>
          <w:szCs w:val="24"/>
        </w:rPr>
        <w:t>Значение освоения космоса для географической науки</w:t>
      </w:r>
      <w:r>
        <w:rPr>
          <w:rFonts w:ascii="Times New Roman" w:hAnsi="Times New Roman"/>
          <w:sz w:val="24"/>
          <w:szCs w:val="24"/>
        </w:rPr>
        <w:t>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Географические знания в современном мире. Современные географические методы исследования Земли. </w:t>
      </w: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Земля во Вселенной. Движения Земли и их следствия. 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Земля – часть Солнечной системы. Земля и Луна. </w:t>
      </w:r>
      <w:r>
        <w:rPr>
          <w:rFonts w:ascii="Times New Roman" w:hAnsi="Times New Roman"/>
          <w:i/>
          <w:sz w:val="24"/>
          <w:szCs w:val="24"/>
        </w:rPr>
        <w:t xml:space="preserve">Влияние космоса на нашу планету и жизнь людей. </w:t>
      </w:r>
      <w:r>
        <w:rPr>
          <w:rFonts w:ascii="Times New Roman" w:hAnsi="Times New Roman"/>
          <w:sz w:val="24"/>
          <w:szCs w:val="24"/>
        </w:rPr>
        <w:t xml:space="preserve">Форма и размеры Земли. Наклон земной оси к плоскости орбиты. Виды движения Земли и их географические следствия. Движение Земли вокруг Солнца. Смена времен года. Тропики и полярные круги. Пояса освещенности. </w:t>
      </w:r>
      <w:r>
        <w:rPr>
          <w:rFonts w:ascii="Times New Roman" w:hAnsi="Times New Roman"/>
          <w:i/>
          <w:sz w:val="24"/>
          <w:szCs w:val="24"/>
        </w:rPr>
        <w:t>Календарь – как система измерения больших промежутков времени, основанная на периодичности таких явлений природы, как смена дня и ночи, смена фаз Луны, смена времен года.</w:t>
      </w:r>
      <w:r>
        <w:rPr>
          <w:rFonts w:ascii="Times New Roman" w:hAnsi="Times New Roman"/>
          <w:sz w:val="24"/>
          <w:szCs w:val="24"/>
        </w:rPr>
        <w:t xml:space="preserve"> Осевое вращение Земли. Смена дня и ночи, сутки, календарный год.</w:t>
      </w: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Изображение земной поверхности. </w:t>
      </w:r>
    </w:p>
    <w:p w:rsidR="00FE3DCC" w:rsidRDefault="00FE3DCC" w:rsidP="00FE3DCC">
      <w:pPr>
        <w:tabs>
          <w:tab w:val="left" w:pos="426"/>
          <w:tab w:val="left" w:pos="1240"/>
          <w:tab w:val="left" w:pos="3160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Виды изображения земной поверхности: план местности, глобус, географическая карта, </w:t>
      </w:r>
      <w:proofErr w:type="spellStart"/>
      <w:r>
        <w:rPr>
          <w:rFonts w:ascii="Times New Roman" w:hAnsi="Times New Roman"/>
          <w:sz w:val="24"/>
          <w:szCs w:val="24"/>
        </w:rPr>
        <w:t>аэрофото</w:t>
      </w:r>
      <w:proofErr w:type="spellEnd"/>
      <w:r>
        <w:rPr>
          <w:rFonts w:ascii="Times New Roman" w:hAnsi="Times New Roman"/>
          <w:sz w:val="24"/>
          <w:szCs w:val="24"/>
        </w:rPr>
        <w:t xml:space="preserve">- и аэрокосмические снимки. Масштаб. Стороны горизонта. Азимут. Ориентирование на местности: определение сторон горизонта по компасу и местным признакам, определение азимута. </w:t>
      </w:r>
      <w:r>
        <w:rPr>
          <w:rFonts w:ascii="Times New Roman" w:hAnsi="Times New Roman"/>
          <w:i/>
          <w:sz w:val="24"/>
          <w:szCs w:val="24"/>
        </w:rPr>
        <w:t>Особенности ориентирования в мегаполисе и в природе.</w:t>
      </w:r>
      <w:r>
        <w:rPr>
          <w:rFonts w:ascii="Times New Roman" w:hAnsi="Times New Roman"/>
          <w:sz w:val="24"/>
          <w:szCs w:val="24"/>
        </w:rPr>
        <w:t xml:space="preserve"> План местности. Условные знаки. Как составить план местности. </w:t>
      </w:r>
      <w:r>
        <w:rPr>
          <w:rFonts w:ascii="Times New Roman" w:hAnsi="Times New Roman"/>
          <w:i/>
          <w:sz w:val="24"/>
          <w:szCs w:val="24"/>
        </w:rPr>
        <w:t>Составление простейшего плана местности/учебного кабинета/комнаты.</w:t>
      </w:r>
      <w:r>
        <w:rPr>
          <w:rFonts w:ascii="Times New Roman" w:hAnsi="Times New Roman"/>
          <w:sz w:val="24"/>
          <w:szCs w:val="24"/>
        </w:rPr>
        <w:t xml:space="preserve"> Географическая карта – особый источник информации. </w:t>
      </w:r>
      <w:r>
        <w:rPr>
          <w:rFonts w:ascii="Times New Roman" w:hAnsi="Times New Roman"/>
          <w:i/>
          <w:sz w:val="24"/>
          <w:szCs w:val="24"/>
        </w:rPr>
        <w:t>Содержание и значение карт. Топографические карты.</w:t>
      </w:r>
      <w:r>
        <w:rPr>
          <w:rFonts w:ascii="Times New Roman" w:hAnsi="Times New Roman"/>
          <w:sz w:val="24"/>
          <w:szCs w:val="24"/>
        </w:rPr>
        <w:t xml:space="preserve"> Масштаб и условные знаки на карте. Градусная сеть: параллели и меридианы. Географические координаты: географическая широта. Географические координаты: географическая долгота. Определение географических координат различных объектов, направлений, расстояний, абсолютных высот по карте.</w:t>
      </w: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Природа Земли.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Литосфера. </w:t>
      </w:r>
      <w:r>
        <w:rPr>
          <w:rFonts w:ascii="Times New Roman" w:hAnsi="Times New Roman"/>
          <w:sz w:val="24"/>
          <w:szCs w:val="24"/>
        </w:rPr>
        <w:t xml:space="preserve">Литосфера – «каменная» оболочка Земли. Внутреннее строение Земли. Земная кора. Разнообразие горных пород и минералов на Земле. </w:t>
      </w:r>
      <w:r>
        <w:rPr>
          <w:rFonts w:ascii="Times New Roman" w:hAnsi="Times New Roman"/>
          <w:i/>
          <w:sz w:val="24"/>
          <w:szCs w:val="24"/>
        </w:rPr>
        <w:t>Полезные ископаемые и их значение в жизни современного общества.</w:t>
      </w:r>
      <w:r>
        <w:rPr>
          <w:rFonts w:ascii="Times New Roman" w:hAnsi="Times New Roman"/>
          <w:sz w:val="24"/>
          <w:szCs w:val="24"/>
        </w:rPr>
        <w:t xml:space="preserve"> Движения земной коры и их проявления на земной поверхности: землетрясения, вулканы, гейзеры.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Рельеф Земли. Способы изображение рельефа на планах и картах. Основные формы рельефа – горы и равнины. Равнины. Образование и изменение равнин с течением времени. Классификация равнин по абсолютной высоте. Определение относительной и абсолютной высоты равнин. Разнообразие гор по возрасту и строению. Классификация гор абсолютной высоте. Определение относительной и абсолютной высоты гор. Рельеф дна океанов. </w:t>
      </w:r>
      <w:proofErr w:type="spellStart"/>
      <w:r>
        <w:rPr>
          <w:rFonts w:ascii="Times New Roman" w:hAnsi="Times New Roman"/>
          <w:i/>
          <w:sz w:val="24"/>
          <w:szCs w:val="24"/>
        </w:rPr>
        <w:t>Рифтовые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области, срединные океанические хребты, шельф, материковый </w:t>
      </w:r>
      <w:proofErr w:type="spellStart"/>
      <w:r>
        <w:rPr>
          <w:rFonts w:ascii="Times New Roman" w:hAnsi="Times New Roman"/>
          <w:i/>
          <w:sz w:val="24"/>
          <w:szCs w:val="24"/>
        </w:rPr>
        <w:t>склон</w:t>
      </w:r>
      <w:proofErr w:type="gramStart"/>
      <w:r>
        <w:rPr>
          <w:rFonts w:ascii="Times New Roman" w:hAnsi="Times New Roman"/>
          <w:i/>
          <w:sz w:val="24"/>
          <w:szCs w:val="24"/>
        </w:rPr>
        <w:t>.М</w:t>
      </w:r>
      <w:proofErr w:type="gramEnd"/>
      <w:r>
        <w:rPr>
          <w:rFonts w:ascii="Times New Roman" w:hAnsi="Times New Roman"/>
          <w:i/>
          <w:sz w:val="24"/>
          <w:szCs w:val="24"/>
        </w:rPr>
        <w:t>етоды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изучения глубин Мирового океана. Исследователи подводных глубин и их открытия.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Гидросфера. </w:t>
      </w:r>
      <w:r>
        <w:rPr>
          <w:rFonts w:ascii="Times New Roman" w:hAnsi="Times New Roman"/>
          <w:sz w:val="24"/>
          <w:szCs w:val="24"/>
        </w:rPr>
        <w:t xml:space="preserve">Строение гидросферы. </w:t>
      </w:r>
      <w:r>
        <w:rPr>
          <w:rFonts w:ascii="Times New Roman" w:hAnsi="Times New Roman"/>
          <w:i/>
          <w:sz w:val="24"/>
          <w:szCs w:val="24"/>
        </w:rPr>
        <w:t xml:space="preserve">Особенности Мирового круговорота воды. </w:t>
      </w:r>
      <w:r>
        <w:rPr>
          <w:rFonts w:ascii="Times New Roman" w:hAnsi="Times New Roman"/>
          <w:sz w:val="24"/>
          <w:szCs w:val="24"/>
        </w:rPr>
        <w:t>Мировой океан и его части. Свойства вод Мирового океана – температура и соленость. Движение воды в океане – волны, течения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Воды суши. Реки на географической карте и в природе: основные части </w:t>
      </w:r>
      <w:r>
        <w:rPr>
          <w:rFonts w:ascii="Times New Roman" w:hAnsi="Times New Roman"/>
          <w:sz w:val="24"/>
          <w:szCs w:val="24"/>
        </w:rPr>
        <w:lastRenderedPageBreak/>
        <w:t xml:space="preserve">речной системы, характер, питание и режим рек. Озера и их происхождение. Ледники. Горное и покровное оледенение, многолетняя мерзлота. Подземные воды. Межпластовые и грунтовые воды. Болота. Каналы. Водохранилища. </w:t>
      </w:r>
      <w:r>
        <w:rPr>
          <w:rFonts w:ascii="Times New Roman" w:hAnsi="Times New Roman"/>
          <w:i/>
          <w:sz w:val="24"/>
          <w:szCs w:val="24"/>
        </w:rPr>
        <w:t>Человек и гидросфера.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Атмосфера. </w:t>
      </w:r>
      <w:r>
        <w:rPr>
          <w:rFonts w:ascii="Times New Roman" w:hAnsi="Times New Roman"/>
          <w:sz w:val="24"/>
          <w:szCs w:val="24"/>
        </w:rPr>
        <w:t>Строение воздушной оболочки Земли</w:t>
      </w:r>
      <w:r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Температура воздуха. Нагревание воздуха. Суточный и годовой ход температур и его графическое отображение. Среднесуточная, среднемесячная, среднегодовая температура. Зависимость температуры от географической широты. Тепловые пояса. Вода в атмосфере. Облака и атмосферные осадки. Атмосферное давление. Ветер. Постоянные и переменные ветра. </w:t>
      </w:r>
      <w:r>
        <w:rPr>
          <w:rFonts w:ascii="Times New Roman" w:hAnsi="Times New Roman"/>
          <w:i/>
          <w:sz w:val="24"/>
          <w:szCs w:val="24"/>
        </w:rPr>
        <w:t>Графическое отображение направления ветра. Роза ветров.</w:t>
      </w:r>
      <w:r>
        <w:rPr>
          <w:rFonts w:ascii="Times New Roman" w:hAnsi="Times New Roman"/>
          <w:sz w:val="24"/>
          <w:szCs w:val="24"/>
        </w:rPr>
        <w:t xml:space="preserve"> Циркуляция атмосферы. Влажность воздуха. Понятие погоды. </w:t>
      </w:r>
      <w:r>
        <w:rPr>
          <w:rFonts w:ascii="Times New Roman" w:hAnsi="Times New Roman"/>
          <w:i/>
          <w:sz w:val="24"/>
          <w:szCs w:val="24"/>
        </w:rPr>
        <w:t>Наблюдения и прогноз погоды. Метеостанция/</w:t>
      </w:r>
      <w:proofErr w:type="spellStart"/>
      <w:r>
        <w:rPr>
          <w:rFonts w:ascii="Times New Roman" w:hAnsi="Times New Roman"/>
          <w:i/>
          <w:sz w:val="24"/>
          <w:szCs w:val="24"/>
        </w:rPr>
        <w:t>метеоприборы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(проведение наблюдений и измерений, фиксация результатов наблюдений, обработка результатов наблюдений).</w:t>
      </w:r>
      <w:r>
        <w:rPr>
          <w:rFonts w:ascii="Times New Roman" w:hAnsi="Times New Roman"/>
          <w:sz w:val="24"/>
          <w:szCs w:val="24"/>
        </w:rPr>
        <w:t xml:space="preserve"> Понятие </w:t>
      </w:r>
      <w:proofErr w:type="spellStart"/>
      <w:r>
        <w:rPr>
          <w:rFonts w:ascii="Times New Roman" w:hAnsi="Times New Roman"/>
          <w:sz w:val="24"/>
          <w:szCs w:val="24"/>
        </w:rPr>
        <w:t>климата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огода</w:t>
      </w:r>
      <w:proofErr w:type="spellEnd"/>
      <w:r>
        <w:rPr>
          <w:rFonts w:ascii="Times New Roman" w:hAnsi="Times New Roman"/>
          <w:sz w:val="24"/>
          <w:szCs w:val="24"/>
        </w:rPr>
        <w:t xml:space="preserve"> и климат. Климатообразующие факторы. Зависимость климата от абсолютной высоты </w:t>
      </w:r>
      <w:proofErr w:type="spellStart"/>
      <w:r>
        <w:rPr>
          <w:rFonts w:ascii="Times New Roman" w:hAnsi="Times New Roman"/>
          <w:sz w:val="24"/>
          <w:szCs w:val="24"/>
        </w:rPr>
        <w:t>местности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лиматы</w:t>
      </w:r>
      <w:proofErr w:type="spellEnd"/>
      <w:r>
        <w:rPr>
          <w:rFonts w:ascii="Times New Roman" w:hAnsi="Times New Roman"/>
          <w:sz w:val="24"/>
          <w:szCs w:val="24"/>
        </w:rPr>
        <w:t xml:space="preserve"> Земли. </w:t>
      </w:r>
      <w:r>
        <w:rPr>
          <w:rFonts w:ascii="Times New Roman" w:hAnsi="Times New Roman"/>
          <w:i/>
          <w:sz w:val="24"/>
          <w:szCs w:val="24"/>
        </w:rPr>
        <w:t>Влияние климата на здоровье людей</w:t>
      </w:r>
      <w:r>
        <w:rPr>
          <w:rFonts w:ascii="Times New Roman" w:hAnsi="Times New Roman"/>
          <w:sz w:val="24"/>
          <w:szCs w:val="24"/>
        </w:rPr>
        <w:t>. Человек и атмосфера.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Биосфера. </w:t>
      </w:r>
      <w:r>
        <w:rPr>
          <w:rFonts w:ascii="Times New Roman" w:hAnsi="Times New Roman"/>
          <w:sz w:val="24"/>
          <w:szCs w:val="24"/>
        </w:rPr>
        <w:t xml:space="preserve">Биосфера – живая оболочка Земли. Особенности жизни в океане. Жизнь на поверхности суши: особенности распространения растений и животных в лесных и безлесных пространствах. </w:t>
      </w:r>
      <w:r>
        <w:rPr>
          <w:rFonts w:ascii="Times New Roman" w:hAnsi="Times New Roman"/>
          <w:i/>
          <w:sz w:val="24"/>
          <w:szCs w:val="24"/>
        </w:rPr>
        <w:t>Воздействие организмов на земные оболочки. Воздействие человека на природу. Охрана природы.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Географическая оболочка как среда жизни. </w:t>
      </w:r>
      <w:r>
        <w:rPr>
          <w:rFonts w:ascii="Times New Roman" w:hAnsi="Times New Roman"/>
          <w:sz w:val="24"/>
          <w:szCs w:val="24"/>
        </w:rPr>
        <w:t xml:space="preserve">Понятие о географической оболочке. Взаимодействие оболочек Земли. Строение географической оболочки. Понятие о природном комплексе. Глобальные, региональные и локальные природные комплексы. Природные комплексы своей местности. Закономерности географической оболочки: географическая зональность и высотная поясность. Природные зоны Земли. </w:t>
      </w: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Человечество на Земле. 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Численность населения Земли. Расовый состав. Нации и народы планеты. Страны на карте мира.</w:t>
      </w:r>
    </w:p>
    <w:p w:rsidR="00FE3DCC" w:rsidRDefault="00405BF1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Освоение Земли человеком. </w:t>
      </w:r>
    </w:p>
    <w:p w:rsidR="00FE3DCC" w:rsidRDefault="00FE3DCC" w:rsidP="00FE3DCC">
      <w:pPr>
        <w:tabs>
          <w:tab w:val="left" w:pos="426"/>
          <w:tab w:val="left" w:pos="1240"/>
          <w:tab w:val="left" w:pos="2680"/>
          <w:tab w:val="left" w:pos="3680"/>
          <w:tab w:val="left" w:pos="5340"/>
          <w:tab w:val="left" w:pos="6000"/>
          <w:tab w:val="left" w:pos="7240"/>
          <w:tab w:val="left" w:pos="7600"/>
          <w:tab w:val="left" w:pos="85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изучают в курсе географии материков и океанов? Методы географических исследований и источники географической информации. Разнообразие современных карт. Важнейшие географические открытия и путешествия в древности (</w:t>
      </w:r>
      <w:r>
        <w:rPr>
          <w:rFonts w:ascii="Times New Roman" w:hAnsi="Times New Roman"/>
          <w:i/>
          <w:sz w:val="24"/>
          <w:szCs w:val="24"/>
        </w:rPr>
        <w:t xml:space="preserve">древние египтяне, греки, финикийцы, идеи и труды </w:t>
      </w:r>
      <w:proofErr w:type="spellStart"/>
      <w:r>
        <w:rPr>
          <w:rFonts w:ascii="Times New Roman" w:hAnsi="Times New Roman"/>
          <w:i/>
          <w:sz w:val="24"/>
          <w:szCs w:val="24"/>
        </w:rPr>
        <w:t>Парменида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Эратосфена, вклад </w:t>
      </w:r>
      <w:proofErr w:type="spellStart"/>
      <w:r>
        <w:rPr>
          <w:rFonts w:ascii="Times New Roman" w:hAnsi="Times New Roman"/>
          <w:i/>
          <w:sz w:val="24"/>
          <w:szCs w:val="24"/>
        </w:rPr>
        <w:t>Кратеса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Малосского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Страбона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Важнейшие географические открытия и путешествия в эпоху Средневековья (</w:t>
      </w:r>
      <w:r>
        <w:rPr>
          <w:rFonts w:ascii="Times New Roman" w:hAnsi="Times New Roman"/>
          <w:i/>
          <w:sz w:val="24"/>
          <w:szCs w:val="24"/>
        </w:rPr>
        <w:t xml:space="preserve">норманны, М. Поло, А. Никитин, Б. </w:t>
      </w:r>
      <w:proofErr w:type="spellStart"/>
      <w:r>
        <w:rPr>
          <w:rFonts w:ascii="Times New Roman" w:hAnsi="Times New Roman"/>
          <w:i/>
          <w:sz w:val="24"/>
          <w:szCs w:val="24"/>
        </w:rPr>
        <w:t>Диаш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М. </w:t>
      </w:r>
      <w:proofErr w:type="spellStart"/>
      <w:r>
        <w:rPr>
          <w:rFonts w:ascii="Times New Roman" w:hAnsi="Times New Roman"/>
          <w:i/>
          <w:sz w:val="24"/>
          <w:szCs w:val="24"/>
        </w:rPr>
        <w:t>Бехайм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Х. Колумб, А. </w:t>
      </w:r>
      <w:proofErr w:type="spellStart"/>
      <w:r>
        <w:rPr>
          <w:rFonts w:ascii="Times New Roman" w:hAnsi="Times New Roman"/>
          <w:i/>
          <w:sz w:val="24"/>
          <w:szCs w:val="24"/>
        </w:rPr>
        <w:t>Веспуччи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Васко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да Гама, Ф. Магеллан, Э. Кортес, Д. Кабот, Г. Меркатор, В. Баренц, Г. Гудзон, А. Тасман, С. Дежнев</w:t>
      </w:r>
      <w:r>
        <w:rPr>
          <w:rFonts w:ascii="Times New Roman" w:hAnsi="Times New Roman"/>
          <w:sz w:val="24"/>
          <w:szCs w:val="24"/>
        </w:rPr>
        <w:t>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Важнейшие географические открытия и путешествия в XVI–XIX вв. (</w:t>
      </w:r>
      <w:r>
        <w:rPr>
          <w:rFonts w:ascii="Times New Roman" w:hAnsi="Times New Roman"/>
          <w:i/>
          <w:sz w:val="24"/>
          <w:szCs w:val="24"/>
        </w:rPr>
        <w:t xml:space="preserve">А. Макензи, В. Атласов и Л. Морозко, С. Ремезов, В. Беринг и А. </w:t>
      </w:r>
      <w:proofErr w:type="spellStart"/>
      <w:r>
        <w:rPr>
          <w:rFonts w:ascii="Times New Roman" w:hAnsi="Times New Roman"/>
          <w:i/>
          <w:sz w:val="24"/>
          <w:szCs w:val="24"/>
        </w:rPr>
        <w:t>Чириков</w:t>
      </w:r>
      <w:proofErr w:type="spellEnd"/>
      <w:r>
        <w:rPr>
          <w:rFonts w:ascii="Times New Roman" w:hAnsi="Times New Roman"/>
          <w:i/>
          <w:sz w:val="24"/>
          <w:szCs w:val="24"/>
        </w:rPr>
        <w:t>, Д. Кук, В.М. Головнин, Ф.П. Литке, С.О. Макаров, Н.Н. Миклухо-Маклай, М.В. Ломоносов, Г.И. Шелихов, П.П. Семенов-Тянь-Шанский, Н.М. Пржевальский.</w:t>
      </w:r>
      <w:proofErr w:type="gramEnd"/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 xml:space="preserve">А. Гумбольдт, Э. </w:t>
      </w:r>
      <w:proofErr w:type="spellStart"/>
      <w:r>
        <w:rPr>
          <w:rFonts w:ascii="Times New Roman" w:hAnsi="Times New Roman"/>
          <w:i/>
          <w:sz w:val="24"/>
          <w:szCs w:val="24"/>
        </w:rPr>
        <w:t>Бонплан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Г.И. </w:t>
      </w:r>
      <w:proofErr w:type="spellStart"/>
      <w:r>
        <w:rPr>
          <w:rFonts w:ascii="Times New Roman" w:hAnsi="Times New Roman"/>
          <w:i/>
          <w:sz w:val="24"/>
          <w:szCs w:val="24"/>
        </w:rPr>
        <w:t>Лангсдорф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 Н.Г. Рубцов, Ф.Ф. Беллинсгаузен и М.П. Лазарев, Д. Ливингстон, В.В. Юнкер, Е.П. Ковалевский, А.В. Елисеев, экспедиция на корабле “Челленджер”, Ф. Нансен, Р. Амундсен, Р. Скотт, Р. </w:t>
      </w:r>
      <w:proofErr w:type="spellStart"/>
      <w:r>
        <w:rPr>
          <w:rFonts w:ascii="Times New Roman" w:hAnsi="Times New Roman"/>
          <w:i/>
          <w:sz w:val="24"/>
          <w:szCs w:val="24"/>
        </w:rPr>
        <w:t>Пири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 Ф. Кук</w:t>
      </w:r>
      <w:r>
        <w:rPr>
          <w:rFonts w:ascii="Times New Roman" w:hAnsi="Times New Roman"/>
          <w:sz w:val="24"/>
          <w:szCs w:val="24"/>
        </w:rPr>
        <w:t xml:space="preserve">). </w:t>
      </w:r>
      <w:proofErr w:type="gramEnd"/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Важнейшие географические открытия и путешествия в XX веке (</w:t>
      </w:r>
      <w:r>
        <w:rPr>
          <w:rFonts w:ascii="Times New Roman" w:hAnsi="Times New Roman"/>
          <w:i/>
          <w:sz w:val="24"/>
          <w:szCs w:val="24"/>
        </w:rPr>
        <w:t>И.Д. Папанин, Н.И. Вавилов, Р. Амундсен, Р. Скотт, И.М. Сомов и А.Ф. Трешников (руководители 1 и 2 советской антарктической экспедиций), В.А. Обручев</w:t>
      </w:r>
      <w:r>
        <w:rPr>
          <w:rFonts w:ascii="Times New Roman" w:hAnsi="Times New Roman"/>
          <w:sz w:val="24"/>
          <w:szCs w:val="24"/>
        </w:rPr>
        <w:t>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и нанесение на контурную карту географических объектов одного из изученных маршрутов.</w:t>
      </w: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Главные закономерности природы Земли.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Литосфера и рельеф Земли. </w:t>
      </w:r>
      <w:r>
        <w:rPr>
          <w:rFonts w:ascii="Times New Roman" w:hAnsi="Times New Roman"/>
          <w:sz w:val="24"/>
          <w:szCs w:val="24"/>
        </w:rPr>
        <w:t xml:space="preserve">История Земли как планеты. Литосферные плиты. Сейсмические пояса Земли. Строение земной коры. Типы земной коры, их отличия. Формирование современного рельефа Земли. </w:t>
      </w:r>
      <w:r>
        <w:rPr>
          <w:rFonts w:ascii="Times New Roman" w:hAnsi="Times New Roman"/>
          <w:i/>
          <w:sz w:val="24"/>
          <w:szCs w:val="24"/>
        </w:rPr>
        <w:t>Влияние строения земной коры на облик Земли.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Атмосфера и климаты Земли. </w:t>
      </w:r>
      <w:r>
        <w:rPr>
          <w:rFonts w:ascii="Times New Roman" w:hAnsi="Times New Roman"/>
          <w:sz w:val="24"/>
          <w:szCs w:val="24"/>
        </w:rPr>
        <w:t xml:space="preserve">Распределение температуры, осадков, поясов атмосферного давления на Земле и их отражение на климатических картах. Разнообразие климата на Земле. Климатообразующие факторы. Характеристика воздушных масс Земли. Характеристика основных и переходных климатических поясов Земли. </w:t>
      </w:r>
      <w:r>
        <w:rPr>
          <w:rFonts w:ascii="Times New Roman" w:hAnsi="Times New Roman"/>
          <w:i/>
          <w:sz w:val="24"/>
          <w:szCs w:val="24"/>
        </w:rPr>
        <w:t xml:space="preserve">Влияние климатических условий на жизнь людей. Влияние современной хозяйственной деятельности людей на климат Земли. Расчет угла падения солнечных лучей в зависимости </w:t>
      </w:r>
      <w:proofErr w:type="spellStart"/>
      <w:r>
        <w:rPr>
          <w:rFonts w:ascii="Times New Roman" w:hAnsi="Times New Roman"/>
          <w:i/>
          <w:sz w:val="24"/>
          <w:szCs w:val="24"/>
        </w:rPr>
        <w:t>отгеографической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широты, абсолютной высоты местности по разности атмосферного давления, расчет температуры воздуха тропосферы на заданной высоте, расчет средних значений (температуры воздуха, амплитуды и др. показателей).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Мировой океан – основная часть гидросферы. </w:t>
      </w:r>
      <w:r>
        <w:rPr>
          <w:rFonts w:ascii="Times New Roman" w:hAnsi="Times New Roman"/>
          <w:sz w:val="24"/>
          <w:szCs w:val="24"/>
        </w:rPr>
        <w:t>Мировой океан и его части. Этапы изучения Мирового океана. Океанические течения. Система океанических течений. Тихий океан. Характерные черты природы океана и его отличительные особенности. Атлантический океан. Характерные черты природы океана и его отличительные особенности. Северный Ледовитый океан. Характерные черты природы океана и его отличительные особенности. Индийский океан. Характерные черты природы океана и его отличительные особенности.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Географическая оболочка. </w:t>
      </w:r>
      <w:r>
        <w:rPr>
          <w:rFonts w:ascii="Times New Roman" w:hAnsi="Times New Roman"/>
          <w:sz w:val="24"/>
          <w:szCs w:val="24"/>
        </w:rPr>
        <w:t>Свойства и особенности строения географической оболочки. Общие географические закономерности целостность, зональность, ритмичность и их значение. Географическая зональность. Природные зоны Земли (выявление по картам зональности в природе материков). Высотная поясность.</w:t>
      </w: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Характеристика материков Земли.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Южные материки. </w:t>
      </w:r>
      <w:r>
        <w:rPr>
          <w:rFonts w:ascii="Times New Roman" w:hAnsi="Times New Roman"/>
          <w:sz w:val="24"/>
          <w:szCs w:val="24"/>
        </w:rPr>
        <w:t xml:space="preserve">Особенности южных материков Земли. 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Африка. </w:t>
      </w:r>
      <w:r>
        <w:rPr>
          <w:rFonts w:ascii="Times New Roman" w:hAnsi="Times New Roman"/>
          <w:sz w:val="24"/>
          <w:szCs w:val="24"/>
        </w:rPr>
        <w:t xml:space="preserve">Географическое положение Африки и история исследования. Рельеф и полезные ископаемые. Климат и внутренние воды. Характеристика и оценка климата отдельных территорий Африки для жизни людей. Природные зоны Африки. Эндемики. Определение причин природного разнообразия материка. Население Африки, политическая карта. 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стран Северной Африки (регион высоких гор, сурового климата, пустынь и оазисов, а также родина древних цивилизаций,  современный район добычи нефти и газа).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стран Западной и Центральной Африки (регион саванн и непроходимых гилей, с развитой охотой на диких животных, эксплуатация местного населения на плантациях и при добыче полезных ископаемых).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стран Восточной Африки (регион вулканов и разломов, национальных парков, центр происхождения культурных растений и древних государств).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стран Южной Африки (регион гор причудливой формы и пустынь, с развитой мировой добычей алмазов и самой богатой страной континента (ЮАР)).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Австралия и Океания. </w:t>
      </w:r>
      <w:r>
        <w:rPr>
          <w:rFonts w:ascii="Times New Roman" w:hAnsi="Times New Roman"/>
          <w:sz w:val="24"/>
          <w:szCs w:val="24"/>
        </w:rPr>
        <w:t>Географическое положение, история исследования, особенности природы материка. Эндемики.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Австралийский Союз (географический уникум – страна-материк; самый маленький материк, но одна из крупнейших по территории стран мира; выделение особого культурного типа австралийско-новозеландского города, отсутствие соседства отсталых и развитых территорий, слабо связанных друг с другом; высокоразвитая экономика страны основывается на своих ресурсах).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Океания (уникальное природное образование – крупнейшее в мире скопление островов; специфические особенности трех островных групп: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Меланезия – «черные острова» (так как проживающие здесь папуасы и меланезийцы имеют более темную кожу по сравнению с другими жителями Океании), Микронезия и Полинезия – «маленькие» и «многочисленные острова»).</w:t>
      </w:r>
      <w:proofErr w:type="gramEnd"/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Южная Америка. </w:t>
      </w:r>
      <w:r>
        <w:rPr>
          <w:rFonts w:ascii="Times New Roman" w:hAnsi="Times New Roman"/>
          <w:sz w:val="24"/>
          <w:szCs w:val="24"/>
        </w:rPr>
        <w:t>Географическое положение, история исследования и особенности рельефа материка. Климат и внутренние воды. Южная Америка – самый влажный материк. Природные зоны. Высотная поясность Анд. Эндемики. Изменение природы. Население Южной Америки (влияние испанской и португальской колонизации на жизнь коренного населения). Страны востока и запада материка (особенности образа жизни населения и хозяйственной деятельности).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Антарктида. </w:t>
      </w:r>
      <w:r>
        <w:rPr>
          <w:rFonts w:ascii="Times New Roman" w:hAnsi="Times New Roman"/>
          <w:sz w:val="24"/>
          <w:szCs w:val="24"/>
        </w:rPr>
        <w:t xml:space="preserve">Антарктида – уникальный материк на Земле (самый холодный и удаленный, с шельфовыми ледниками и антарктическими оазисами). Освоение человеком Антарктиды. Цели </w:t>
      </w:r>
      <w:r>
        <w:rPr>
          <w:rFonts w:ascii="Times New Roman" w:hAnsi="Times New Roman"/>
          <w:sz w:val="24"/>
          <w:szCs w:val="24"/>
        </w:rPr>
        <w:lastRenderedPageBreak/>
        <w:t xml:space="preserve">международных исследований материка в 20-21 веке. Современные исследования и разработки в Антарктиде. 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Северные материки. </w:t>
      </w:r>
      <w:r>
        <w:rPr>
          <w:rFonts w:ascii="Times New Roman" w:hAnsi="Times New Roman"/>
          <w:sz w:val="24"/>
          <w:szCs w:val="24"/>
        </w:rPr>
        <w:t>Особенности северных материков Земли.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Северная Америка. </w:t>
      </w:r>
      <w:r>
        <w:rPr>
          <w:rFonts w:ascii="Times New Roman" w:hAnsi="Times New Roman"/>
          <w:sz w:val="24"/>
          <w:szCs w:val="24"/>
        </w:rPr>
        <w:t>Географическое положение, история открытия и исследования Северной Америки (Новый Свет). Особенности рельефа и полезные ископаемые. Климат, внутренние воды. Природные зоны. Меридиональное расположение природных зон на территории Северной Америки. Изменения природы под влиянием деятельности человека.  Эндемики. Особенности природы материка. Особенности населения (коренное население и потомки переселенцев).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Характеристика двух стран материка: Канады и Мексики. Описание США – как одной из ведущих стран современного мира.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Евразия. </w:t>
      </w:r>
      <w:r>
        <w:rPr>
          <w:rFonts w:ascii="Times New Roman" w:hAnsi="Times New Roman"/>
          <w:sz w:val="24"/>
          <w:szCs w:val="24"/>
        </w:rPr>
        <w:t xml:space="preserve">Географическое положение, история исследования материка. Рельеф и полезные ископаемые Евразии. Климатические особенности материка. Влияние климата на хозяйственную деятельность людей. Реки, озера материка. Многолетняя мерзлота, современное оледенение. Природные зоны материка. Эндемики. 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Зарубежная Европа. Страны Северной Европы (население, образ жизни и культура региона, влияние моря и теплого течения на жизнь и хозяйственную деятельность людей).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Страны Средней Европы (население, образ жизни и культура региона, высокое развитие стран региона, один из главных центров мировой экономики).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Страны Восточной Европы (население, образ жизни и культура региона, благоприятные условия для развития хозяйства, поставщики сырья, сельскохозяйственной продукции и продовольствия в более развитые европейские страны).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Страны Южной Европы (население, образ жизни и культура региона, влияние южного прибрежного положения на жизнь и хозяйственную деятельность людей (международный туризм, экспорт субтропических культур (цитрусовых, маслин)), продуктов их переработки (оливковое масло, консервы, соки), вывоз продукции легкой промышленности (одежды, обуви)). </w:t>
      </w:r>
      <w:proofErr w:type="gramEnd"/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Зарубежная Азия. Страны Юго-Западной Азии (особенности положения региона (на границе трех частей света), население, образ жизни и культура региона (центр возникновения двух мировых религий), специфичность природных условий и ресурсов и их отражение на жизни людей (наличие пустынь, оазисов, нефти и газа), горячая точка планеты).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Страны Центральной Азии (влияние большой площади территории, имеющей различные природные условия, на население (его неоднородность), образ жизни (постсоветское экономическое наследие, сложная политическая ситуация) и культуру региона).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Страны Восточной Азии (население (большая численность населения), образ жизни (влияние колониального и полуколониального прошлого, глубоких феодальных корней, периода длительной самоизоляции Японии и Китая) и культура региона (многообразие и тесное переплетение религий: даосизм и конфуцианство, буддизм и ламаизм, синтоизм, католицизм). </w:t>
      </w:r>
      <w:proofErr w:type="gramEnd"/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Страны Южной Азии (влияние рельефа на расселение людей (концентрация населения в плодородных речных долинах), население (большая численность и «молодость»), образ жизни (распространение сельского образа жизни (даже в городах) и культура региона (центр возникновения древних религий – буддизма и индуизма; одна из самых «бедных и голодных территорий мира»).</w:t>
      </w:r>
      <w:proofErr w:type="gramEnd"/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Страны Юго-Восточной Азии (использование выгодности положения в развитии стран региона (например, в Сингапуре расположены одни из самых крупных аэропортов и портов мира), население (главный очаг мировой эмиграции), образ жизни (характерны резкие различия в уровне жизни населения – от минимального в Мьянме до самого высокого в Сингапуре) и культура региона (влияние соседей на регион – двух мощных центров цивилизаций – Индии и Китая).</w:t>
      </w:r>
      <w:proofErr w:type="gramEnd"/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Взаимодействие природы и общества. </w:t>
      </w: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position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Влияние закономерностей географической оболочки на жизнь и деятельность людей. Степень воздействия человека на природу на разных материках. Необходимость международного сотрудничества в использовании природы и ее охраны. Развитие природоохранной деятельности </w:t>
      </w:r>
      <w:r>
        <w:rPr>
          <w:rFonts w:ascii="Times New Roman" w:hAnsi="Times New Roman"/>
          <w:sz w:val="24"/>
          <w:szCs w:val="24"/>
        </w:rPr>
        <w:lastRenderedPageBreak/>
        <w:t xml:space="preserve">на современном этапе (Международный союз охраны природы, Международная Гидрографическая Организация, ЮНЕСКО и </w:t>
      </w:r>
      <w:r>
        <w:rPr>
          <w:rFonts w:ascii="Times New Roman" w:hAnsi="Times New Roman"/>
          <w:position w:val="-1"/>
          <w:sz w:val="24"/>
          <w:szCs w:val="24"/>
        </w:rPr>
        <w:t>др.).</w:t>
      </w:r>
    </w:p>
    <w:p w:rsidR="00405BF1" w:rsidRDefault="00405BF1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E3DCC" w:rsidRDefault="00405BF1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Содержание 8 класс</w:t>
      </w:r>
    </w:p>
    <w:p w:rsidR="00405BF1" w:rsidRDefault="00405BF1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Территория России на карте мира. </w:t>
      </w:r>
    </w:p>
    <w:p w:rsidR="00FE3DCC" w:rsidRDefault="00FE3DCC" w:rsidP="00FE3DCC">
      <w:pPr>
        <w:tabs>
          <w:tab w:val="left" w:pos="142"/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Характеристика географического положения России. Водные пространства, омывающие территорию России. Государственные границы территории России. Россия на карте часовых поясов. Часовые зоны России. Местное, поясное время, его роль в хозяйстве и жизни людей. История освоения и заселения территории России в XI – XVI вв. История освоения и заселения территории России в XVII – XVIII вв. История освоения и заселения территории России в XIX – XX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вв. </w:t>
      </w: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Общая характеристика природы России.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Рельеф и полезные ископаемые России. </w:t>
      </w:r>
      <w:r>
        <w:rPr>
          <w:rFonts w:ascii="Times New Roman" w:hAnsi="Times New Roman"/>
          <w:sz w:val="24"/>
          <w:szCs w:val="24"/>
        </w:rPr>
        <w:t>Геологическое строение территории России. Геохронологическая таблица. Тектоническое строение территории России. Основные формы рельефа России, взаимосвязь с тектоническими структурами. Факторы образования современного рельефа. Закономерности размещения полезных ископаемых на территории России. Изображение рельефа на картах разного масштаба. Построение профиля рельефа.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Климат России. </w:t>
      </w:r>
      <w:r>
        <w:rPr>
          <w:rFonts w:ascii="Times New Roman" w:hAnsi="Times New Roman"/>
          <w:sz w:val="24"/>
          <w:szCs w:val="24"/>
        </w:rPr>
        <w:t xml:space="preserve">Характерные особенности климата России и климатообразующие факторы. Закономерности циркуляции воздушных масс на территории России (циклон, антициклон, атмосферный фронт). Закономерности распределения основных элементов климата на территории России. Суммарная солнечная радиация. Определение </w:t>
      </w:r>
      <w:proofErr w:type="spellStart"/>
      <w:r>
        <w:rPr>
          <w:rFonts w:ascii="Times New Roman" w:hAnsi="Times New Roman"/>
          <w:sz w:val="24"/>
          <w:szCs w:val="24"/>
        </w:rPr>
        <w:t>велечин</w:t>
      </w:r>
      <w:proofErr w:type="spellEnd"/>
      <w:r>
        <w:rPr>
          <w:rFonts w:ascii="Times New Roman" w:hAnsi="Times New Roman"/>
          <w:sz w:val="24"/>
          <w:szCs w:val="24"/>
        </w:rPr>
        <w:t xml:space="preserve"> суммарной солнечной радиации на разных территориях России. Климатические пояса и типы климата России. Человек и климат. Неблагоприятные и опасные климатические явления. Прогноз и прогнозирование. Значение прогнозирования погоды. Работа с климатическими и синоптическими картами, картодиаграммами. Определение </w:t>
      </w:r>
      <w:proofErr w:type="spellStart"/>
      <w:r>
        <w:rPr>
          <w:rFonts w:ascii="Times New Roman" w:hAnsi="Times New Roman"/>
          <w:sz w:val="24"/>
          <w:szCs w:val="24"/>
        </w:rPr>
        <w:t>зенитального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положения Солнца. 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Внутренние воды России. </w:t>
      </w:r>
      <w:r>
        <w:rPr>
          <w:rFonts w:ascii="Times New Roman" w:hAnsi="Times New Roman"/>
          <w:sz w:val="24"/>
          <w:szCs w:val="24"/>
        </w:rPr>
        <w:t>Разнообразие внутренних вод России. Особенности российских рек. Разнообразие рек России. Режим рек. Озера. Классификация озёр. Подземные воды, болота, многолетняя мерзлота, ледники, каналы и крупные водохранилища. Водные ресурсы в жизни человека.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Почвы России. </w:t>
      </w:r>
      <w:r>
        <w:rPr>
          <w:rFonts w:ascii="Times New Roman" w:hAnsi="Times New Roman"/>
          <w:sz w:val="24"/>
          <w:szCs w:val="24"/>
        </w:rPr>
        <w:t>Образование почв и их разнообразие на территории России. Почвообразующие факторы и закономерности распространения почв. Земельные и почвенные ресурсы России. Значение рационального использования и охраны почв.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Растительный и животный мир России. </w:t>
      </w:r>
      <w:r>
        <w:rPr>
          <w:rFonts w:ascii="Times New Roman" w:hAnsi="Times New Roman"/>
          <w:sz w:val="24"/>
          <w:szCs w:val="24"/>
        </w:rPr>
        <w:t>Разнообразие растительного и животного мира России. Охрана растительного и животного мира. Биологические ресурсы России.</w:t>
      </w: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Природно-территориальные комплексы России.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Природное районирование. </w:t>
      </w:r>
      <w:r>
        <w:rPr>
          <w:rFonts w:ascii="Times New Roman" w:hAnsi="Times New Roman"/>
          <w:sz w:val="24"/>
          <w:szCs w:val="24"/>
        </w:rPr>
        <w:t>Природно-территориальные комплексы (ПТК): природные, природно-антропогенные и антропогенные. Природное районирование территории России. Природные зоны России. Зона арктических пустынь, тундры и лесотундры. Разнообразие лесов России: тайга, смешанные и широколиственные леса. Лесостепи, степи и полупустыни. Высотная поясность.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Крупные природные комплексы России. </w:t>
      </w:r>
      <w:r>
        <w:rPr>
          <w:rFonts w:ascii="Times New Roman" w:hAnsi="Times New Roman"/>
          <w:sz w:val="24"/>
          <w:szCs w:val="24"/>
        </w:rPr>
        <w:t>Русская равнина (одна из крупнейших по площади равнин мира, древняя равнина; разнообразие рельефа; благоприятный климат; влияние западного переноса на увлажнение территории; разнообразие внутренних вод и ландшафтов).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Север Русской равнины (пологая равнина, богатая полезными ископаемыми; влияние теплого течения на жизнь портовых городов; полярные ночь и день; особенности расселения населения (к речным долинам: </w:t>
      </w:r>
      <w:proofErr w:type="spellStart"/>
      <w:r>
        <w:rPr>
          <w:rFonts w:ascii="Times New Roman" w:hAnsi="Times New Roman"/>
          <w:sz w:val="24"/>
          <w:szCs w:val="24"/>
        </w:rPr>
        <w:t>переувлажненность</w:t>
      </w:r>
      <w:proofErr w:type="spellEnd"/>
      <w:r>
        <w:rPr>
          <w:rFonts w:ascii="Times New Roman" w:hAnsi="Times New Roman"/>
          <w:sz w:val="24"/>
          <w:szCs w:val="24"/>
        </w:rPr>
        <w:t>, плодородие почв на заливных лугах, транспортные пути, рыбные ресурсы)).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Центр Русской равнины (всхолмленная равнина с возвышенностями; центр Русского государства, особенности ГП: на водоразделе (между бассейнами Черного, Балтийского, Белого и Каспийского морей).</w:t>
      </w:r>
      <w:proofErr w:type="gramEnd"/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Юг Русской равнины (равнина с оврагами и балками, на формирование которых повлияли и природные факторы (</w:t>
      </w:r>
      <w:proofErr w:type="spellStart"/>
      <w:r>
        <w:rPr>
          <w:rFonts w:ascii="Times New Roman" w:hAnsi="Times New Roman"/>
          <w:sz w:val="24"/>
          <w:szCs w:val="24"/>
        </w:rPr>
        <w:t>всхолмленность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рельефа, легкоразмываемые грунты), и социально-экономические (чрезмерная вырубка лесов, распашка лугов); богатство почвенными (черноземы) и минеральными (железные руды) ресурсами и их влияние на природу, и жизнь людей). 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Южные моря России: история освоения, особенности природы морей, ресурсы, значение. 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Крым (географическое положение, история освоения полуострова, особенности природы (равнинная, предгорная и горная части; особенности климата; природные отличия территории полуострова; уникальность природы)).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Кавказ (предгорная и горная части; молодые горы с самой высокой точкой страны; особенности климата в западных и восточных частях; высотная поясность; природные отличия территории; уникальность природы Черноморского побережья).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Урал (особенности географического положения; район древнего горообразования; богатство полезными ископаемыми; суровость климата на севере и влияние </w:t>
      </w:r>
      <w:proofErr w:type="spellStart"/>
      <w:r>
        <w:rPr>
          <w:rFonts w:ascii="Times New Roman" w:hAnsi="Times New Roman"/>
          <w:sz w:val="24"/>
          <w:szCs w:val="24"/>
        </w:rPr>
        <w:t>континентальности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на юге; высотная поясность и широтная зональность).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Урал (изменение природных особенностей с запада на восток, с севера на юг).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Обобщение знаний по особенностям природы европейской части России.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Моря Северного Ледовитого океана: история освоения, особенности природы морей, ресурсы, значение. Северный морской путь. 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Западная Сибирь (крупнейшая равнина мира; преобладающая высота рельефа; зависимость размещения внутренних вод от рельефа и от зонального соотношения тепла и влаги; природные зоны – размещение, влияние рельефа, наибольшая по площади, изменения в составе природных зон, сравнение состава природных зон с Русской равниной).</w:t>
      </w:r>
    </w:p>
    <w:p w:rsidR="00FE3DCC" w:rsidRDefault="00FE3DCC" w:rsidP="00FE3DCC">
      <w:pPr>
        <w:tabs>
          <w:tab w:val="left" w:pos="426"/>
          <w:tab w:val="left" w:pos="2180"/>
          <w:tab w:val="left" w:pos="3460"/>
          <w:tab w:val="left" w:pos="5080"/>
          <w:tab w:val="left" w:pos="6440"/>
          <w:tab w:val="left" w:pos="79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Западная Сибирь: природные ресурсы, проблемы рационального использования и экологические проблемы.</w:t>
      </w:r>
    </w:p>
    <w:p w:rsidR="00FE3DCC" w:rsidRDefault="00FE3DCC" w:rsidP="00FE3DCC">
      <w:pPr>
        <w:tabs>
          <w:tab w:val="left" w:pos="426"/>
          <w:tab w:val="left" w:pos="2180"/>
          <w:tab w:val="left" w:pos="3460"/>
          <w:tab w:val="left" w:pos="5080"/>
          <w:tab w:val="left" w:pos="6440"/>
          <w:tab w:val="left" w:pos="79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Средняя Сибирь (сложность и многообразие геологического строения, развитие физико-географических процессов (речные долины с хорошо выраженными террасами и многочисленные мелкие долины), климат резко континентальный, многолетняя мерзлота, характер полезных ископаемых и формирование природных комплексов).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Северо-Восточная Сибирь (разнообразие и контрастность рельефа (</w:t>
      </w:r>
      <w:proofErr w:type="spellStart"/>
      <w:r>
        <w:rPr>
          <w:rFonts w:ascii="Times New Roman" w:hAnsi="Times New Roman"/>
          <w:sz w:val="24"/>
          <w:szCs w:val="24"/>
        </w:rPr>
        <w:t>котловинность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рельефа, горные хребты, переходящие в северные низменности; суровость климата; многолетняя мерзлота; реки и озера; влияние климата на природу; особенности природы).</w:t>
      </w:r>
      <w:proofErr w:type="gramEnd"/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Горы Южной Сибири (географическое положение, контрастный горный рельеф, континентальный климат и их влияние на особенности формирования природы района).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Алтай, Саяны, Прибайкалье, Забайкалье (особенности положения, геологическое строение и история развития, климат и внутренние воды, характерные типы почв, особенности природы).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Байкал. Уникальное творение природы. Особенности природы. Образование котловины. Байкал – как объект Всемирного природного наследия (уникальность, современные экологические проблемы и пути решения).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Дальний Восток (положение на Тихоокеанском побережье; сочетание горных хребтов и межгорных равнин; преобладание муссонного климата на юге и </w:t>
      </w:r>
      <w:proofErr w:type="spellStart"/>
      <w:r>
        <w:rPr>
          <w:rFonts w:ascii="Times New Roman" w:hAnsi="Times New Roman"/>
          <w:sz w:val="24"/>
          <w:szCs w:val="24"/>
        </w:rPr>
        <w:t>муссонообразного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и морского на севере, распространение равнинных, лесных и тундровых,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горно-лесных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гольцовых</w:t>
      </w:r>
      <w:proofErr w:type="spellEnd"/>
      <w:r>
        <w:rPr>
          <w:rFonts w:ascii="Times New Roman" w:hAnsi="Times New Roman"/>
          <w:sz w:val="24"/>
          <w:szCs w:val="24"/>
        </w:rPr>
        <w:t xml:space="preserve"> ландшафтов).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Чукотка, Приамурье, Приморье (географическое положение, история исследования, особенности природы). 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Камчатка, Сахалин, Курильские острова (географическое положение, история исследования, особенности природы).</w:t>
      </w: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Население России. </w:t>
      </w:r>
    </w:p>
    <w:p w:rsidR="00FE3DCC" w:rsidRDefault="00FE3DCC" w:rsidP="00FE3DCC">
      <w:pPr>
        <w:tabs>
          <w:tab w:val="left" w:pos="-142"/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Численность населения и ее изменение в разные исторические периоды. Воспроизводство населения. Показатели рождаемости, смертности, естественного и миграционного прироста / убыли. Характеристика половозрастной структуры населения России. Миграции населения в России. Особенности географии рынка труда России. Этнический состав населения России. Разнообразие этнического состава населения России. Религии народов России. </w:t>
      </w:r>
      <w:r>
        <w:rPr>
          <w:rFonts w:ascii="Times New Roman" w:hAnsi="Times New Roman"/>
          <w:sz w:val="24"/>
          <w:szCs w:val="24"/>
        </w:rPr>
        <w:lastRenderedPageBreak/>
        <w:t>Географические особенности размещения населения России. Городское и сельское население. Расселение и урбанизация. Типы населённых пунктов. Города России их классификация.</w:t>
      </w: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География своей местности.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Географическое положение и рельеф. История освоения. Климатические особенности своего региона проживания. Реки и озера, каналы и водохранилища. Природные зоны. Характеристика основных природных комплексов своей местности. Природные ресурсы. Экологические проблемы и пути их решения. Особенности населения своего региона. </w:t>
      </w: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Хозяйство России.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Общая характеристика хозяйства. Географическое районирование. </w:t>
      </w:r>
      <w:r>
        <w:rPr>
          <w:rFonts w:ascii="Times New Roman" w:hAnsi="Times New Roman"/>
          <w:sz w:val="24"/>
          <w:szCs w:val="24"/>
        </w:rPr>
        <w:t>Экономическая и социальная география в жизни современного общества. Понятие хозяйства. Отраслевая структура хозяйства. Сферы хозяйства. Этапы развития хозяйства. Этапы развития экономики России. Географическое районирование. Административно-территориальное устройство Российской Федерации.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Главные отрасли и межотраслевые комплексы. </w:t>
      </w:r>
      <w:r>
        <w:rPr>
          <w:rFonts w:ascii="Times New Roman" w:hAnsi="Times New Roman"/>
          <w:sz w:val="24"/>
          <w:szCs w:val="24"/>
        </w:rPr>
        <w:t>Сельское хозяйство. Отраслевой состав сельского хозяйства. Растениеводство. Животноводство. Отраслевой состав животноводства. География животноводства. Агропромышленный комплекс. Состав АПК. Пищевая и легкая промышленность. Лесной комплекс. Состав комплекса. Основные места лесозаготовок. Целлюлозно-бумажная промышленность. Топливно-энергетический комплекс. Топливно-энергетический комплекс. Угольная промышленность. Нефтяная и газовая промышленность. Электроэнергетика. Типы электростанций. Особенности размещения электростанция. Единая энергосистема страны. Перспективы развития. Металлургический комплекс. Черная и цветная металлургия. Особенности размещения. Проблемы и перспективы развития отрасли. Машиностроительный комплекс. Специализация. Кооперирование. Связи с другими отраслями. Особенности размещения. ВПК. Отраслевые особенности военно-промышленного комплекса. Химическая промышленность. Состав отрасли. Особенности размещения. Перспективы развития. Транспорт. Виды транспорта. Значение для хозяйства. Транспортная сеть. Проблемы транспортного комплекса. Информационная инфраструктура. Информация и общество в современном мире. Типы телекоммуникационных сетей. Сфера обслуживания. Рекреационное хозяйство. Территориальное (географическое) разделение труда.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Хозяйство своей местности. 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Особенности ЭГП, природно-ресурсный потенциал, население и характеристика хозяйства своего региона. Особенности территориальной структуры хозяйства, специализация района. География важнейших отраслей хозяйства своей местности.</w:t>
      </w: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Районы России.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Европейская часть России. </w:t>
      </w:r>
      <w:r>
        <w:rPr>
          <w:rFonts w:ascii="Times New Roman" w:hAnsi="Times New Roman"/>
          <w:sz w:val="24"/>
          <w:szCs w:val="24"/>
        </w:rPr>
        <w:t>Центральная Россия: особенности формирования территории, ЭГП, природно-ресурсный потенциал, особенности населения, географический фактор в расселении, народные промыслы. Этапы развития хозяйства Центрального района. Хозяйство Центрального района. Специализация хозяйства. География важнейших отраслей хозяйства.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Города Центрального района. Древние города, промышленные и научные центры.</w:t>
      </w:r>
      <w:r>
        <w:rPr>
          <w:rFonts w:ascii="Times New Roman" w:hAnsi="Times New Roman"/>
          <w:sz w:val="24"/>
          <w:szCs w:val="24"/>
        </w:rPr>
        <w:t xml:space="preserve"> Функциональное значение городов. Москва – столица Российской Федерации. 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Центрально-Черноземный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Волго-Вятский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Северо-Западный район: особенности ЭГП, природно-ресурсный потенциал, население, древние города района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Калининградская область: особенности ЭГП, природно-ресурсный потенциал, население и характеристика хозяйства. Рекреационное хозяйство района. Особенности территориальной структуры хозяйства, специализация. География важнейших отраслей хозяйства. 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Моря Атлантического океана, омывающие Россию: транспортное значение, ресурсы.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Европейский Север: история освоения,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Поволжье: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Крым: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Северный Кавказ: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Южные моря России: транспортное значение, ресурсы.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Уральский район: особенности ЭГП, природно-ресурсный потенциал, этапы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Азиатская часть России. 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Западная Сибирь: особенности ЭГП, природно-ресурсный потенциал, этапы и проблемы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Моря Северного Ледовитого океана: транспортное значение, ресурсы.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Восточная Сибирь: особенности ЭГП, природно-ресурсный потенциал, этапы и проблемы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Моря Тихого океана: транспортное значение, ресурсы.</w:t>
      </w:r>
    </w:p>
    <w:p w:rsidR="00FE3DCC" w:rsidRDefault="00FE3DCC" w:rsidP="00FE3D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Дальний Восток: формирование территории, этапы и проблемы освоения,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Роль территории Дальнего Востока в социально-экономическом развитии РФ. География важнейших отраслей хозяйства.</w:t>
      </w:r>
    </w:p>
    <w:p w:rsidR="00FE3DCC" w:rsidRDefault="00FE3DCC" w:rsidP="00FE3D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Россия в мире. </w:t>
      </w:r>
    </w:p>
    <w:p w:rsidR="00FE3DCC" w:rsidRDefault="00FE3DCC" w:rsidP="00FE3DCC">
      <w:pPr>
        <w:tabs>
          <w:tab w:val="left" w:pos="284"/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Россия в современном мире (место России в мире по уровню экономического развития, участие в экономических и политических организациях). Россия в мировом хозяйстве (главные внешнеэкономические партнеры страны, структура и география экспорта и импорта товаров и услуг). Россия в мировой политике. Россия и страны СНГ. </w:t>
      </w:r>
    </w:p>
    <w:p w:rsidR="00FE3DCC" w:rsidRDefault="00FE3DCC" w:rsidP="00FE3DCC">
      <w:pPr>
        <w:tabs>
          <w:tab w:val="left" w:pos="542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Примерные темы практических работ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 картой «Имена на карте».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и нанесение на контурную карту географических объектов изученных маршрутов путешественников.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Определение </w:t>
      </w:r>
      <w:proofErr w:type="spellStart"/>
      <w:r>
        <w:rPr>
          <w:rFonts w:ascii="Times New Roman" w:hAnsi="Times New Roman"/>
          <w:sz w:val="24"/>
          <w:szCs w:val="24"/>
        </w:rPr>
        <w:t>зенитального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положения Солнца в разные периоды года.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координат географических объектов по карте.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положения объектов относительно друг друга: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направлений и расстояний по глобусу и карте.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высот и глубин географических объектов с использованием шкалы высот и глубин.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азимута.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Ориентирование на местности.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плана местности.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 коллекциями минералов, горных пород, полезных ископаемых.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 картографическими источниками: нанесение элементов рельефа.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Описание элементов рельефа. Определение и объяснение изменений элементов рельефа своей местности под воздействием хозяйственной деятельности человека.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 картографическими источниками: нанесение объектов гидрографии.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объектов гидрографии.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Ведение дневника погоды.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Работа с </w:t>
      </w:r>
      <w:proofErr w:type="spellStart"/>
      <w:r>
        <w:rPr>
          <w:rFonts w:ascii="Times New Roman" w:hAnsi="Times New Roman"/>
          <w:sz w:val="24"/>
          <w:szCs w:val="24"/>
        </w:rPr>
        <w:t>метеоприборами</w:t>
      </w:r>
      <w:proofErr w:type="spellEnd"/>
      <w:r>
        <w:rPr>
          <w:rFonts w:ascii="Times New Roman" w:hAnsi="Times New Roman"/>
          <w:sz w:val="24"/>
          <w:szCs w:val="24"/>
        </w:rPr>
        <w:t xml:space="preserve"> (проведение наблюдений и измерений, фиксация результатов, обработка результатов наблюдений)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средних температур, амплитуды и построение графиков.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 графическими и статистическими данными, построение розы ветров, диаграмм облачности и осадков по имеющимся данным, анализ полученных данных.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задач на определение высоты местности по разности атмосферного давления, расчет температуры воздуха в зависимости от высоты местности.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природных комплексов своей местности.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основных компонентов природы океанов Земли.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презентационных материалов об океанах на основе различных источников информации.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основных компонентов природы материков Земли.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природных зон Земли.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презентационных материалов о материке на основе различных источников информации.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Прогнозирование перспективных путей рационального природопользования.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ГП и оценка его влияния на природу и жизнь людей в России.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 картографическими источниками: нанесение особенностей географического положения России.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Оценивание динамики изменения границ России и их значения.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Написание эссе о роли русских землепроходцев и исследователей в освоении и изучении территории России.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задач на определение разницы во времени различных территорий России.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Выявление взаимозависимостей тектонической структуры, формы рельефа, полезных ископаемых на территории России.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 картографическими источниками: нанесение элементов рельефа России.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элементов рельефа России.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Построение профиля своей местности.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 картографическими источниками: нанесение объектов гидрографии России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объектов гидрографии России.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закономерностей распределения солнечной радиации, радиационного баланс, выявление особенностей распределения средних температур января и июля на территории России.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Распределение количества осадков на территории России, работа с </w:t>
      </w:r>
      <w:proofErr w:type="spellStart"/>
      <w:r>
        <w:rPr>
          <w:rFonts w:ascii="Times New Roman" w:hAnsi="Times New Roman"/>
          <w:sz w:val="24"/>
          <w:szCs w:val="24"/>
        </w:rPr>
        <w:t>климатограммами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характеристики климата своего региона.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прогноза погоды на основе различных</w:t>
      </w:r>
      <w:r>
        <w:rPr>
          <w:rFonts w:ascii="Times New Roman" w:hAnsi="Times New Roman"/>
          <w:sz w:val="24"/>
          <w:szCs w:val="24"/>
        </w:rPr>
        <w:tab/>
        <w:t>источников информации.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основных компонентов природы России.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презентационных материалов о природе России на основе различных источников информации.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Сравнение особенностей природы отдельных регионов страны.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видов особо охраняемых природных территорий России и их особенностей.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 разными источниками информации: чтение и анализ диаграмм, графиков, схем, карт и статистических материалов для определения особенностей географии населения России.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особенностей размещения крупных народов России.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Определение, вычисление и сравнение показателей естественного прироста населения в разных частях России.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Чтение и анализ половозрастных пирамид.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Оценивание демографической ситуации России и отдельных ее территорий.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величины миграционного прироста населения в разных частях России.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видов и направлений внутренних и внешних миграций, объяснение причин, составление схемы.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Объяснение различий в обеспеченности трудовыми ресурсами отдельных регионов России.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Оценивание уровня урбанизации отдельных регионов России.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основных компонентов природы своей местности.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презентационных материалов о природе, проблемах и особенностях населения своей местности на основе различных источников информации.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 картографическими источниками: нанесение субъектов, экономических районов и федеральных округов РФ.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 разными источниками информации: чтение и анализ диаграмм, графиков, схем, карт и статистических материалов для определения особенностей хозяйства России.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Сравнение двух и более экономических районов России по заданным характеристикам.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презентационных материалов об экономических районах России на основе различных источников информации.</w:t>
      </w:r>
    </w:p>
    <w:p w:rsidR="00FE3DCC" w:rsidRDefault="00FE3DCC" w:rsidP="00FE3DC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картосхем и других графических материалов, отражающих экономические, политические и культурные взаимосвязи России с другими государствами.</w:t>
      </w:r>
    </w:p>
    <w:p w:rsidR="00C4780F" w:rsidRPr="0038090A" w:rsidRDefault="00C4780F" w:rsidP="003809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4"/>
          <w:szCs w:val="24"/>
          <w:lang w:eastAsia="ru-RU"/>
        </w:rPr>
      </w:pPr>
    </w:p>
    <w:p w:rsidR="0038090A" w:rsidRPr="0038090A" w:rsidRDefault="0038090A" w:rsidP="003809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090A" w:rsidRPr="002E09A8" w:rsidRDefault="0038090A" w:rsidP="002E0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6C63" w:rsidRPr="004D6C63" w:rsidRDefault="004D6C63" w:rsidP="004D6C6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4D6C63" w:rsidRPr="004D6C63" w:rsidRDefault="004D6C63" w:rsidP="004D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65E8" w:rsidRDefault="00B765E8" w:rsidP="00B1151D">
      <w:pPr>
        <w:tabs>
          <w:tab w:val="left" w:pos="4170"/>
        </w:tabs>
        <w:rPr>
          <w:rFonts w:ascii="Times New Roman" w:hAnsi="Times New Roman" w:cs="Times New Roman"/>
          <w:b/>
          <w:sz w:val="24"/>
          <w:szCs w:val="24"/>
        </w:rPr>
      </w:pPr>
    </w:p>
    <w:p w:rsidR="00B765E8" w:rsidRPr="00B765E8" w:rsidRDefault="00B765E8" w:rsidP="00B765E8">
      <w:pPr>
        <w:rPr>
          <w:rFonts w:ascii="Times New Roman" w:hAnsi="Times New Roman" w:cs="Times New Roman"/>
          <w:sz w:val="24"/>
          <w:szCs w:val="24"/>
        </w:rPr>
      </w:pPr>
    </w:p>
    <w:p w:rsidR="00B765E8" w:rsidRPr="00B765E8" w:rsidRDefault="00B765E8" w:rsidP="00B765E8">
      <w:pPr>
        <w:rPr>
          <w:rFonts w:ascii="Times New Roman" w:hAnsi="Times New Roman" w:cs="Times New Roman"/>
          <w:sz w:val="24"/>
          <w:szCs w:val="24"/>
        </w:rPr>
      </w:pPr>
    </w:p>
    <w:p w:rsidR="00B765E8" w:rsidRPr="00B765E8" w:rsidRDefault="00B765E8" w:rsidP="00B765E8">
      <w:pPr>
        <w:rPr>
          <w:rFonts w:ascii="Times New Roman" w:hAnsi="Times New Roman" w:cs="Times New Roman"/>
          <w:sz w:val="24"/>
          <w:szCs w:val="24"/>
        </w:rPr>
      </w:pPr>
    </w:p>
    <w:p w:rsidR="00B765E8" w:rsidRPr="00B765E8" w:rsidRDefault="00B765E8" w:rsidP="00B765E8">
      <w:pPr>
        <w:rPr>
          <w:rFonts w:ascii="Times New Roman" w:hAnsi="Times New Roman" w:cs="Times New Roman"/>
          <w:sz w:val="24"/>
          <w:szCs w:val="24"/>
        </w:rPr>
      </w:pPr>
    </w:p>
    <w:p w:rsidR="00B765E8" w:rsidRPr="00B765E8" w:rsidRDefault="00B765E8" w:rsidP="00B765E8">
      <w:pPr>
        <w:rPr>
          <w:rFonts w:ascii="Times New Roman" w:hAnsi="Times New Roman" w:cs="Times New Roman"/>
          <w:sz w:val="24"/>
          <w:szCs w:val="24"/>
        </w:rPr>
      </w:pPr>
    </w:p>
    <w:p w:rsidR="00B765E8" w:rsidRPr="00B765E8" w:rsidRDefault="00B765E8" w:rsidP="00B765E8">
      <w:pPr>
        <w:rPr>
          <w:rFonts w:ascii="Times New Roman" w:hAnsi="Times New Roman" w:cs="Times New Roman"/>
          <w:sz w:val="24"/>
          <w:szCs w:val="24"/>
        </w:rPr>
      </w:pPr>
    </w:p>
    <w:p w:rsidR="00B765E8" w:rsidRPr="00B765E8" w:rsidRDefault="00B765E8" w:rsidP="00B765E8">
      <w:pPr>
        <w:rPr>
          <w:rFonts w:ascii="Times New Roman" w:hAnsi="Times New Roman" w:cs="Times New Roman"/>
          <w:sz w:val="24"/>
          <w:szCs w:val="24"/>
        </w:rPr>
      </w:pPr>
    </w:p>
    <w:p w:rsidR="00B765E8" w:rsidRPr="00B765E8" w:rsidRDefault="00B765E8" w:rsidP="00B765E8">
      <w:pPr>
        <w:rPr>
          <w:rFonts w:ascii="Times New Roman" w:hAnsi="Times New Roman" w:cs="Times New Roman"/>
          <w:sz w:val="24"/>
          <w:szCs w:val="24"/>
        </w:rPr>
      </w:pPr>
    </w:p>
    <w:p w:rsidR="00B765E8" w:rsidRPr="00B765E8" w:rsidRDefault="00B765E8" w:rsidP="00B765E8">
      <w:pPr>
        <w:rPr>
          <w:rFonts w:ascii="Times New Roman" w:hAnsi="Times New Roman" w:cs="Times New Roman"/>
          <w:sz w:val="24"/>
          <w:szCs w:val="24"/>
        </w:rPr>
      </w:pPr>
    </w:p>
    <w:p w:rsidR="00B765E8" w:rsidRPr="00B765E8" w:rsidRDefault="00B765E8" w:rsidP="00B765E8">
      <w:pPr>
        <w:rPr>
          <w:rFonts w:ascii="Times New Roman" w:hAnsi="Times New Roman" w:cs="Times New Roman"/>
          <w:sz w:val="24"/>
          <w:szCs w:val="24"/>
        </w:rPr>
      </w:pPr>
    </w:p>
    <w:p w:rsidR="00B765E8" w:rsidRPr="00B765E8" w:rsidRDefault="00B765E8" w:rsidP="00B765E8">
      <w:pPr>
        <w:rPr>
          <w:rFonts w:ascii="Times New Roman" w:hAnsi="Times New Roman" w:cs="Times New Roman"/>
          <w:sz w:val="24"/>
          <w:szCs w:val="24"/>
        </w:rPr>
      </w:pPr>
    </w:p>
    <w:p w:rsidR="00B765E8" w:rsidRPr="00B765E8" w:rsidRDefault="00B765E8" w:rsidP="00B765E8">
      <w:pPr>
        <w:rPr>
          <w:rFonts w:ascii="Times New Roman" w:hAnsi="Times New Roman" w:cs="Times New Roman"/>
          <w:sz w:val="24"/>
          <w:szCs w:val="24"/>
        </w:rPr>
      </w:pPr>
    </w:p>
    <w:p w:rsidR="00B765E8" w:rsidRPr="00B765E8" w:rsidRDefault="00B765E8" w:rsidP="00B765E8">
      <w:pPr>
        <w:rPr>
          <w:rFonts w:ascii="Times New Roman" w:hAnsi="Times New Roman" w:cs="Times New Roman"/>
          <w:sz w:val="24"/>
          <w:szCs w:val="24"/>
        </w:rPr>
      </w:pPr>
    </w:p>
    <w:p w:rsidR="00B765E8" w:rsidRPr="00B765E8" w:rsidRDefault="00B765E8" w:rsidP="00B765E8">
      <w:pPr>
        <w:rPr>
          <w:rFonts w:ascii="Times New Roman" w:hAnsi="Times New Roman" w:cs="Times New Roman"/>
          <w:sz w:val="24"/>
          <w:szCs w:val="24"/>
        </w:rPr>
      </w:pPr>
    </w:p>
    <w:p w:rsidR="00B765E8" w:rsidRPr="00B765E8" w:rsidRDefault="00B765E8" w:rsidP="00B765E8">
      <w:pPr>
        <w:rPr>
          <w:rFonts w:ascii="Times New Roman" w:hAnsi="Times New Roman" w:cs="Times New Roman"/>
          <w:sz w:val="24"/>
          <w:szCs w:val="24"/>
        </w:rPr>
      </w:pPr>
    </w:p>
    <w:p w:rsidR="00672BD1" w:rsidRDefault="00672BD1" w:rsidP="00B23A3E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B23A3E" w:rsidRDefault="00B23A3E" w:rsidP="00B23A3E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B765E8" w:rsidRPr="00194028" w:rsidRDefault="00546AFA" w:rsidP="00B765E8">
      <w:pPr>
        <w:tabs>
          <w:tab w:val="left" w:pos="72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028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 6 класс</w:t>
      </w:r>
    </w:p>
    <w:tbl>
      <w:tblPr>
        <w:tblStyle w:val="a3"/>
        <w:tblW w:w="0" w:type="auto"/>
        <w:tblLook w:val="04A0"/>
      </w:tblPr>
      <w:tblGrid>
        <w:gridCol w:w="817"/>
        <w:gridCol w:w="6521"/>
        <w:gridCol w:w="992"/>
        <w:gridCol w:w="992"/>
        <w:gridCol w:w="958"/>
      </w:tblGrid>
      <w:tr w:rsidR="006C4AD4" w:rsidTr="000330DB">
        <w:tc>
          <w:tcPr>
            <w:tcW w:w="817" w:type="dxa"/>
          </w:tcPr>
          <w:p w:rsidR="006C4AD4" w:rsidRDefault="000330DB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330DB" w:rsidRDefault="000330DB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6521" w:type="dxa"/>
          </w:tcPr>
          <w:p w:rsidR="006C4AD4" w:rsidRDefault="000330DB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Тема.</w:t>
            </w:r>
          </w:p>
          <w:p w:rsidR="000330DB" w:rsidRDefault="000330DB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992" w:type="dxa"/>
          </w:tcPr>
          <w:p w:rsidR="006C4AD4" w:rsidRDefault="000330DB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0330DB" w:rsidRDefault="000330DB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</w:tcPr>
          <w:p w:rsidR="006C4AD4" w:rsidRDefault="000330DB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0330DB" w:rsidRDefault="000330DB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</w:p>
        </w:tc>
        <w:tc>
          <w:tcPr>
            <w:tcW w:w="958" w:type="dxa"/>
          </w:tcPr>
          <w:p w:rsidR="006C4AD4" w:rsidRDefault="000330DB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0330DB" w:rsidRDefault="000330DB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факту</w:t>
            </w:r>
          </w:p>
        </w:tc>
      </w:tr>
      <w:tr w:rsidR="006C4AD4" w:rsidTr="000330DB">
        <w:tc>
          <w:tcPr>
            <w:tcW w:w="817" w:type="dxa"/>
          </w:tcPr>
          <w:p w:rsidR="006C4AD4" w:rsidRDefault="00A36D9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6C4AD4" w:rsidRDefault="00194028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</w:tcPr>
          <w:p w:rsidR="006C4AD4" w:rsidRDefault="00194028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A36D9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6C4AD4" w:rsidRDefault="0019292A" w:rsidP="0019292A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Открытие, изучение и преобразование Земли. Земля – планета  Солнечной системы.</w:t>
            </w:r>
          </w:p>
        </w:tc>
        <w:tc>
          <w:tcPr>
            <w:tcW w:w="992" w:type="dxa"/>
          </w:tcPr>
          <w:p w:rsidR="006C4AD4" w:rsidRDefault="0019292A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6C4AD4" w:rsidRDefault="00194028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ИЗОБРАЖЕНИЙ ПОВЕРХНОСТИ ЗЕМЛИ</w:t>
            </w:r>
          </w:p>
        </w:tc>
        <w:tc>
          <w:tcPr>
            <w:tcW w:w="992" w:type="dxa"/>
          </w:tcPr>
          <w:p w:rsidR="006C4AD4" w:rsidRDefault="0087730A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6C4AD4" w:rsidRPr="00674036" w:rsidRDefault="00194028" w:rsidP="0019292A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036">
              <w:rPr>
                <w:rFonts w:ascii="Times New Roman" w:hAnsi="Times New Roman" w:cs="Times New Roman"/>
                <w:b/>
                <w:sz w:val="24"/>
                <w:szCs w:val="24"/>
              </w:rPr>
              <w:t>План местности</w:t>
            </w:r>
          </w:p>
        </w:tc>
        <w:tc>
          <w:tcPr>
            <w:tcW w:w="992" w:type="dxa"/>
          </w:tcPr>
          <w:p w:rsidR="006C4AD4" w:rsidRDefault="00194028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A36D9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6C4AD4" w:rsidRDefault="0019292A" w:rsidP="0019292A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плане местности. Масштаб.</w:t>
            </w:r>
          </w:p>
          <w:p w:rsidR="0019292A" w:rsidRPr="0019292A" w:rsidRDefault="0019292A" w:rsidP="0019292A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292A">
              <w:rPr>
                <w:rFonts w:ascii="Monotype Corsiva" w:hAnsi="Monotype Corsiva" w:cs="Times New Roman"/>
                <w:b/>
                <w:sz w:val="24"/>
                <w:szCs w:val="24"/>
              </w:rPr>
              <w:t>Практическая работа №1:</w:t>
            </w:r>
            <w:r>
              <w:rPr>
                <w:rFonts w:ascii="Monotype Corsiva" w:hAnsi="Monotype Corsiva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«Изображение здания школы в масштабе»</w:t>
            </w:r>
          </w:p>
        </w:tc>
        <w:tc>
          <w:tcPr>
            <w:tcW w:w="992" w:type="dxa"/>
          </w:tcPr>
          <w:p w:rsidR="006C4AD4" w:rsidRDefault="0019292A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A36D9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6C4AD4" w:rsidRDefault="0019292A" w:rsidP="0019292A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Стороны горизонта. Ориентирование.</w:t>
            </w:r>
          </w:p>
          <w:p w:rsidR="0019292A" w:rsidRPr="0019292A" w:rsidRDefault="0019292A" w:rsidP="0019292A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Monotype Corsiva" w:hAnsi="Monotype Corsiva" w:cs="Times New Roman"/>
                <w:b/>
                <w:sz w:val="24"/>
                <w:szCs w:val="24"/>
              </w:rPr>
              <w:t xml:space="preserve">Практическая работа №2: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«Определение направлений и азимутов</w:t>
            </w:r>
            <w:r w:rsidR="00DD3E55">
              <w:rPr>
                <w:rFonts w:ascii="Times New Roman" w:hAnsi="Times New Roman" w:cs="Times New Roman"/>
                <w:sz w:val="24"/>
                <w:szCs w:val="24"/>
              </w:rPr>
              <w:t xml:space="preserve"> по плану местности»</w:t>
            </w:r>
          </w:p>
        </w:tc>
        <w:tc>
          <w:tcPr>
            <w:tcW w:w="992" w:type="dxa"/>
          </w:tcPr>
          <w:p w:rsidR="006C4AD4" w:rsidRDefault="0019292A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A36D9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6C4AD4" w:rsidRDefault="00DD3E55" w:rsidP="00DD3E55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на плане неровностей земной поверхности.</w:t>
            </w:r>
          </w:p>
        </w:tc>
        <w:tc>
          <w:tcPr>
            <w:tcW w:w="992" w:type="dxa"/>
          </w:tcPr>
          <w:p w:rsidR="006C4AD4" w:rsidRDefault="00DD3E55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A36D9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6C4AD4" w:rsidRDefault="00DD3E55" w:rsidP="00DD3E55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Составлений простейших планов местности.</w:t>
            </w:r>
          </w:p>
          <w:p w:rsidR="00DD3E55" w:rsidRPr="00DD3E55" w:rsidRDefault="00DD3E55" w:rsidP="00DD3E55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Monotype Corsiva" w:hAnsi="Monotype Corsiva" w:cs="Times New Roman"/>
                <w:b/>
                <w:sz w:val="24"/>
                <w:szCs w:val="24"/>
              </w:rPr>
              <w:t xml:space="preserve">Практическая работа №3: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«Составление плана местности методом маршрутной съёмки»</w:t>
            </w:r>
          </w:p>
        </w:tc>
        <w:tc>
          <w:tcPr>
            <w:tcW w:w="992" w:type="dxa"/>
          </w:tcPr>
          <w:p w:rsidR="006C4AD4" w:rsidRDefault="00DD3E55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6C4AD4" w:rsidRDefault="00DD3E55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036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Географическая карта</w:t>
            </w:r>
          </w:p>
        </w:tc>
        <w:tc>
          <w:tcPr>
            <w:tcW w:w="992" w:type="dxa"/>
          </w:tcPr>
          <w:p w:rsidR="006C4AD4" w:rsidRDefault="0087730A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A36D9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6C4AD4" w:rsidRDefault="00DD3E55" w:rsidP="00DD3E55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и размеры Земли. Географическая карта.</w:t>
            </w:r>
          </w:p>
        </w:tc>
        <w:tc>
          <w:tcPr>
            <w:tcW w:w="992" w:type="dxa"/>
          </w:tcPr>
          <w:p w:rsidR="006C4AD4" w:rsidRDefault="00DD3E55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A36D9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6C4AD4" w:rsidRDefault="00DD3E55" w:rsidP="00DD3E55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Градусная сеть на глобусе и картах.</w:t>
            </w:r>
          </w:p>
        </w:tc>
        <w:tc>
          <w:tcPr>
            <w:tcW w:w="992" w:type="dxa"/>
          </w:tcPr>
          <w:p w:rsidR="006C4AD4" w:rsidRDefault="00DD3E55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A36D9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6C4AD4" w:rsidRDefault="00BF5FAB" w:rsidP="00315021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992" w:type="dxa"/>
          </w:tcPr>
          <w:p w:rsidR="006C4AD4" w:rsidRDefault="00DD3E55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A36D9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2E7D31" w:rsidRDefault="002E7D31" w:rsidP="002E7D31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Географическая широта. Географическая долгота. Географические координаты.</w:t>
            </w:r>
          </w:p>
          <w:p w:rsidR="002E7D31" w:rsidRDefault="002E7D31" w:rsidP="002E7D31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на физических картах высот и глубин.</w:t>
            </w:r>
          </w:p>
          <w:p w:rsidR="001C7630" w:rsidRDefault="002E7D31" w:rsidP="002E7D31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Monotype Corsiva" w:hAnsi="Monotype Corsiva" w:cs="Times New Roman"/>
                <w:b/>
                <w:sz w:val="24"/>
                <w:szCs w:val="24"/>
              </w:rPr>
              <w:t xml:space="preserve">Практическая работа №4: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«Определение географических координат объектов и объектов по их географическим координатам»</w:t>
            </w:r>
          </w:p>
        </w:tc>
        <w:tc>
          <w:tcPr>
            <w:tcW w:w="992" w:type="dxa"/>
          </w:tcPr>
          <w:p w:rsidR="006C4AD4" w:rsidRDefault="0087730A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6C4AD4" w:rsidRDefault="00674036" w:rsidP="00015B56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ЗЕМЛИ. ЗЕМНЫЕ ОБОЛОЧКИ</w:t>
            </w:r>
          </w:p>
        </w:tc>
        <w:tc>
          <w:tcPr>
            <w:tcW w:w="992" w:type="dxa"/>
          </w:tcPr>
          <w:p w:rsidR="006C4AD4" w:rsidRDefault="00C83AD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6C4AD4" w:rsidRPr="00674036" w:rsidRDefault="00674036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036">
              <w:rPr>
                <w:rFonts w:ascii="Times New Roman" w:hAnsi="Times New Roman" w:cs="Times New Roman"/>
                <w:b/>
                <w:sz w:val="24"/>
                <w:szCs w:val="24"/>
              </w:rPr>
              <w:t>Литосфера</w:t>
            </w:r>
          </w:p>
        </w:tc>
        <w:tc>
          <w:tcPr>
            <w:tcW w:w="992" w:type="dxa"/>
          </w:tcPr>
          <w:p w:rsidR="006C4AD4" w:rsidRDefault="001C7630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C83AD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6D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6C4AD4" w:rsidRDefault="00015B56" w:rsidP="00015B56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 и её внутреннее строение.</w:t>
            </w:r>
          </w:p>
        </w:tc>
        <w:tc>
          <w:tcPr>
            <w:tcW w:w="992" w:type="dxa"/>
          </w:tcPr>
          <w:p w:rsidR="006C4AD4" w:rsidRDefault="00015B56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C83AD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6D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6C4AD4" w:rsidRDefault="00164327" w:rsidP="00015B56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Движения земной коры. Вулканизм.</w:t>
            </w:r>
          </w:p>
        </w:tc>
        <w:tc>
          <w:tcPr>
            <w:tcW w:w="992" w:type="dxa"/>
          </w:tcPr>
          <w:p w:rsidR="006C4AD4" w:rsidRDefault="00164327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C83AD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6D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6C4AD4" w:rsidRDefault="00164327" w:rsidP="00164327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Рельеф суши. Горы.</w:t>
            </w:r>
          </w:p>
        </w:tc>
        <w:tc>
          <w:tcPr>
            <w:tcW w:w="992" w:type="dxa"/>
          </w:tcPr>
          <w:p w:rsidR="006C4AD4" w:rsidRDefault="00164327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C83AD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6D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6C4AD4" w:rsidRDefault="00164327" w:rsidP="00164327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Равнины суши.</w:t>
            </w:r>
          </w:p>
        </w:tc>
        <w:tc>
          <w:tcPr>
            <w:tcW w:w="992" w:type="dxa"/>
          </w:tcPr>
          <w:p w:rsidR="006C4AD4" w:rsidRDefault="00164327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C83AD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6D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164327" w:rsidRDefault="00164327" w:rsidP="00164327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Рельеф дна Мирового океана.</w:t>
            </w:r>
          </w:p>
          <w:p w:rsidR="001A2040" w:rsidRPr="00164327" w:rsidRDefault="001A2040" w:rsidP="00164327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Monotype Corsiva" w:hAnsi="Monotype Corsiva" w:cs="Times New Roman"/>
                <w:b/>
                <w:sz w:val="24"/>
                <w:szCs w:val="24"/>
              </w:rPr>
              <w:t xml:space="preserve">Практическая работа №5: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«Составление описания форм рельефа».</w:t>
            </w:r>
          </w:p>
        </w:tc>
        <w:tc>
          <w:tcPr>
            <w:tcW w:w="992" w:type="dxa"/>
          </w:tcPr>
          <w:p w:rsidR="006C4AD4" w:rsidRDefault="00164327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630" w:rsidTr="000330DB">
        <w:tc>
          <w:tcPr>
            <w:tcW w:w="817" w:type="dxa"/>
          </w:tcPr>
          <w:p w:rsidR="001C7630" w:rsidRDefault="001C7630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1C7630" w:rsidRDefault="001C7630" w:rsidP="00164327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630" w:rsidRDefault="001C7630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630" w:rsidRDefault="001C7630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C7630" w:rsidRDefault="001C7630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C83AD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6C4AD4" w:rsidRDefault="00164327" w:rsidP="00164327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контроль знаний по теме «Литосфера».</w:t>
            </w:r>
          </w:p>
          <w:p w:rsidR="001C7630" w:rsidRDefault="001C7630" w:rsidP="00164327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4AD4" w:rsidRDefault="00164327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6C4AD4" w:rsidP="00C83AD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6C4AD4" w:rsidRPr="00674036" w:rsidRDefault="00674036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036">
              <w:rPr>
                <w:rFonts w:ascii="Times New Roman" w:hAnsi="Times New Roman" w:cs="Times New Roman"/>
                <w:b/>
                <w:sz w:val="24"/>
                <w:szCs w:val="24"/>
              </w:rPr>
              <w:t>Гидросфера</w:t>
            </w:r>
          </w:p>
        </w:tc>
        <w:tc>
          <w:tcPr>
            <w:tcW w:w="992" w:type="dxa"/>
          </w:tcPr>
          <w:p w:rsidR="006C4AD4" w:rsidRDefault="00674036" w:rsidP="00674036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C83AD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6C4AD4" w:rsidRDefault="00164327" w:rsidP="00164327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на Земле. Части Мирового океана. Свойства вод океана</w:t>
            </w:r>
          </w:p>
        </w:tc>
        <w:tc>
          <w:tcPr>
            <w:tcW w:w="992" w:type="dxa"/>
          </w:tcPr>
          <w:p w:rsidR="006C4AD4" w:rsidRDefault="00164327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C83AD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6C4AD4" w:rsidRDefault="00164327" w:rsidP="00164327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воды в океане.</w:t>
            </w:r>
          </w:p>
        </w:tc>
        <w:tc>
          <w:tcPr>
            <w:tcW w:w="992" w:type="dxa"/>
          </w:tcPr>
          <w:p w:rsidR="006C4AD4" w:rsidRDefault="00164327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C83AD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6C4AD4" w:rsidRDefault="00164327" w:rsidP="00164327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Подземные воды.</w:t>
            </w:r>
          </w:p>
        </w:tc>
        <w:tc>
          <w:tcPr>
            <w:tcW w:w="992" w:type="dxa"/>
          </w:tcPr>
          <w:p w:rsidR="006C4AD4" w:rsidRDefault="00164327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C83AD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6521" w:type="dxa"/>
          </w:tcPr>
          <w:p w:rsidR="006C4AD4" w:rsidRDefault="00164327" w:rsidP="00164327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Реки.</w:t>
            </w:r>
          </w:p>
          <w:p w:rsidR="00164327" w:rsidRPr="005E4A8C" w:rsidRDefault="005E4A8C" w:rsidP="00164327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Monotype Corsiva" w:hAnsi="Monotype Corsiva" w:cs="Times New Roman"/>
                <w:b/>
                <w:sz w:val="24"/>
                <w:szCs w:val="24"/>
              </w:rPr>
              <w:t xml:space="preserve">Практическая работа №6: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«Составление описания внутренних вод»</w:t>
            </w:r>
          </w:p>
        </w:tc>
        <w:tc>
          <w:tcPr>
            <w:tcW w:w="992" w:type="dxa"/>
          </w:tcPr>
          <w:p w:rsidR="006C4AD4" w:rsidRDefault="005E4A8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C83AD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6C4AD4" w:rsidRDefault="005E4A8C" w:rsidP="005E4A8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Озёра. Ледники.</w:t>
            </w:r>
          </w:p>
        </w:tc>
        <w:tc>
          <w:tcPr>
            <w:tcW w:w="992" w:type="dxa"/>
          </w:tcPr>
          <w:p w:rsidR="006C4AD4" w:rsidRDefault="005E4A8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C83AD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6C4AD4" w:rsidRDefault="005E4A8C" w:rsidP="005E4A8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контроль знаний по теме «Гидросфера»</w:t>
            </w:r>
          </w:p>
        </w:tc>
        <w:tc>
          <w:tcPr>
            <w:tcW w:w="992" w:type="dxa"/>
          </w:tcPr>
          <w:p w:rsidR="006C4AD4" w:rsidRDefault="005E4A8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6C4AD4" w:rsidRPr="00674036" w:rsidRDefault="00674036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036">
              <w:rPr>
                <w:rFonts w:ascii="Times New Roman" w:hAnsi="Times New Roman" w:cs="Times New Roman"/>
                <w:b/>
                <w:sz w:val="24"/>
                <w:szCs w:val="24"/>
              </w:rPr>
              <w:t>Атмосфера</w:t>
            </w:r>
          </w:p>
        </w:tc>
        <w:tc>
          <w:tcPr>
            <w:tcW w:w="992" w:type="dxa"/>
          </w:tcPr>
          <w:p w:rsidR="006C4AD4" w:rsidRDefault="001C7630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C83AD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6C4AD4" w:rsidRDefault="005E4A8C" w:rsidP="005E4A8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Атмосфера: строение, значение, изучение. Температура воздуха.</w:t>
            </w:r>
          </w:p>
          <w:p w:rsidR="005E4A8C" w:rsidRPr="005E4A8C" w:rsidRDefault="005E4A8C" w:rsidP="005E4A8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Monotype Corsiva" w:hAnsi="Monotype Corsiva" w:cs="Times New Roman"/>
                <w:b/>
                <w:sz w:val="24"/>
                <w:szCs w:val="24"/>
              </w:rPr>
              <w:t xml:space="preserve">Практическая работа №7: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«Построение графика хода температуры и вычисление средних температур»</w:t>
            </w:r>
          </w:p>
        </w:tc>
        <w:tc>
          <w:tcPr>
            <w:tcW w:w="992" w:type="dxa"/>
          </w:tcPr>
          <w:p w:rsidR="006C4AD4" w:rsidRDefault="005E4A8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C83AD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6C4AD4" w:rsidRDefault="005E4A8C" w:rsidP="005E4A8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давление. Ветер.</w:t>
            </w:r>
          </w:p>
          <w:p w:rsidR="005E4A8C" w:rsidRPr="005E4A8C" w:rsidRDefault="005E4A8C" w:rsidP="005E4A8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Monotype Corsiva" w:hAnsi="Monotype Corsiva" w:cs="Times New Roman"/>
                <w:b/>
                <w:sz w:val="24"/>
                <w:szCs w:val="24"/>
              </w:rPr>
              <w:t xml:space="preserve">Практическая работа №8: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«Построение розы ветров»</w:t>
            </w:r>
          </w:p>
        </w:tc>
        <w:tc>
          <w:tcPr>
            <w:tcW w:w="992" w:type="dxa"/>
          </w:tcPr>
          <w:p w:rsidR="006C4AD4" w:rsidRDefault="005E4A8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C83AD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6C4AD4" w:rsidRDefault="00E8701E" w:rsidP="005E4A8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Водяной пар в атмосфере. Облака и атмосферные осадки.</w:t>
            </w:r>
          </w:p>
          <w:p w:rsidR="001A2040" w:rsidRPr="00E8701E" w:rsidRDefault="001A2040" w:rsidP="005E4A8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4AD4" w:rsidRDefault="00E8701E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C83AD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1C7630" w:rsidRDefault="00E8701E" w:rsidP="001A2040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Погода и климат.</w:t>
            </w:r>
            <w:r w:rsidR="001C7630">
              <w:rPr>
                <w:rFonts w:ascii="Times New Roman" w:hAnsi="Times New Roman" w:cs="Times New Roman"/>
                <w:sz w:val="24"/>
                <w:szCs w:val="24"/>
              </w:rPr>
              <w:t xml:space="preserve"> Причины, влияющие на климат.</w:t>
            </w:r>
          </w:p>
          <w:p w:rsidR="001A2040" w:rsidRDefault="001A2040" w:rsidP="001A2040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Monotype Corsiva" w:hAnsi="Monotype Corsiva" w:cs="Times New Roman"/>
                <w:b/>
                <w:sz w:val="24"/>
                <w:szCs w:val="24"/>
              </w:rPr>
              <w:t xml:space="preserve">Практическая работа №9: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«Построение диаграммы количества осадков по многолетним данным»</w:t>
            </w:r>
          </w:p>
        </w:tc>
        <w:tc>
          <w:tcPr>
            <w:tcW w:w="992" w:type="dxa"/>
          </w:tcPr>
          <w:p w:rsidR="006C4AD4" w:rsidRDefault="00E8701E" w:rsidP="001A2040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6C4AD4" w:rsidP="00C83ADC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6C4AD4" w:rsidRPr="00674036" w:rsidRDefault="00E8701E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036">
              <w:rPr>
                <w:rFonts w:ascii="Times New Roman" w:hAnsi="Times New Roman" w:cs="Times New Roman"/>
                <w:b/>
                <w:sz w:val="24"/>
                <w:szCs w:val="24"/>
              </w:rPr>
              <w:t>Биосфер</w:t>
            </w:r>
            <w:r w:rsidR="00674036" w:rsidRPr="00674036">
              <w:rPr>
                <w:rFonts w:ascii="Times New Roman" w:hAnsi="Times New Roman" w:cs="Times New Roman"/>
                <w:b/>
                <w:sz w:val="24"/>
                <w:szCs w:val="24"/>
              </w:rPr>
              <w:t>а. Географическая оболочка</w:t>
            </w:r>
          </w:p>
        </w:tc>
        <w:tc>
          <w:tcPr>
            <w:tcW w:w="992" w:type="dxa"/>
          </w:tcPr>
          <w:p w:rsidR="006C4AD4" w:rsidRDefault="00C83AD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C83AD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6C4AD4" w:rsidRDefault="001C7630" w:rsidP="00E8701E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и распространение о</w:t>
            </w:r>
            <w:r w:rsidR="00E8701E">
              <w:rPr>
                <w:rFonts w:ascii="Times New Roman" w:hAnsi="Times New Roman" w:cs="Times New Roman"/>
                <w:sz w:val="24"/>
                <w:szCs w:val="24"/>
              </w:rPr>
              <w:t>рганизмов на Земле.</w:t>
            </w:r>
          </w:p>
        </w:tc>
        <w:tc>
          <w:tcPr>
            <w:tcW w:w="992" w:type="dxa"/>
          </w:tcPr>
          <w:p w:rsidR="006C4AD4" w:rsidRDefault="00E8701E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C83AD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E8701E" w:rsidRDefault="00E8701E" w:rsidP="00E8701E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Природный комплекс.</w:t>
            </w:r>
          </w:p>
        </w:tc>
        <w:tc>
          <w:tcPr>
            <w:tcW w:w="992" w:type="dxa"/>
          </w:tcPr>
          <w:p w:rsidR="006C4AD4" w:rsidRDefault="006A61F0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1F0" w:rsidTr="000330DB">
        <w:tc>
          <w:tcPr>
            <w:tcW w:w="817" w:type="dxa"/>
          </w:tcPr>
          <w:p w:rsidR="006A61F0" w:rsidRDefault="00C83AD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6A61F0" w:rsidRPr="006A61F0" w:rsidRDefault="006A61F0" w:rsidP="00E8701E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Monotype Corsiva" w:hAnsi="Monotype Corsiva" w:cs="Times New Roman"/>
                <w:b/>
                <w:sz w:val="24"/>
                <w:szCs w:val="24"/>
              </w:rPr>
              <w:t xml:space="preserve">Практическая работа №10: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«Характеристика природного комплекса (ПК)»</w:t>
            </w:r>
          </w:p>
        </w:tc>
        <w:tc>
          <w:tcPr>
            <w:tcW w:w="992" w:type="dxa"/>
          </w:tcPr>
          <w:p w:rsidR="006A61F0" w:rsidRDefault="006A61F0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A61F0" w:rsidRDefault="006A61F0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A61F0" w:rsidRDefault="006A61F0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C83AD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6C4AD4" w:rsidRDefault="001C7630" w:rsidP="00E8701E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="00E870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41B7">
              <w:rPr>
                <w:rFonts w:ascii="Times New Roman" w:hAnsi="Times New Roman" w:cs="Times New Roman"/>
                <w:sz w:val="24"/>
                <w:szCs w:val="24"/>
              </w:rPr>
              <w:t xml:space="preserve">и контроль </w:t>
            </w:r>
            <w:r w:rsidR="00E8701E">
              <w:rPr>
                <w:rFonts w:ascii="Times New Roman" w:hAnsi="Times New Roman" w:cs="Times New Roman"/>
                <w:sz w:val="24"/>
                <w:szCs w:val="24"/>
              </w:rPr>
              <w:t>знаний по темам «Атмосфера. Биосфера. Географическая оболочка»</w:t>
            </w:r>
          </w:p>
        </w:tc>
        <w:tc>
          <w:tcPr>
            <w:tcW w:w="992" w:type="dxa"/>
          </w:tcPr>
          <w:p w:rsidR="006C4AD4" w:rsidRDefault="00E8701E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6C4AD4" w:rsidRDefault="00674036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ЗЕМЛИ</w:t>
            </w:r>
          </w:p>
        </w:tc>
        <w:tc>
          <w:tcPr>
            <w:tcW w:w="992" w:type="dxa"/>
          </w:tcPr>
          <w:p w:rsidR="006C4AD4" w:rsidRDefault="00C83AD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D4" w:rsidTr="000330DB">
        <w:tc>
          <w:tcPr>
            <w:tcW w:w="817" w:type="dxa"/>
          </w:tcPr>
          <w:p w:rsidR="006C4AD4" w:rsidRDefault="00C74F1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6C4AD4" w:rsidRDefault="006A61F0" w:rsidP="006A61F0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Земли.</w:t>
            </w:r>
          </w:p>
        </w:tc>
        <w:tc>
          <w:tcPr>
            <w:tcW w:w="992" w:type="dxa"/>
          </w:tcPr>
          <w:p w:rsidR="006C4AD4" w:rsidRDefault="006A61F0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C4AD4" w:rsidRDefault="006C4AD4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1F0" w:rsidTr="000330DB">
        <w:tc>
          <w:tcPr>
            <w:tcW w:w="817" w:type="dxa"/>
          </w:tcPr>
          <w:p w:rsidR="006A61F0" w:rsidRDefault="00C74F1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6A61F0" w:rsidRDefault="006A61F0" w:rsidP="001F14C5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природа.</w:t>
            </w:r>
            <w:r w:rsidR="00C74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6A61F0" w:rsidRDefault="006A61F0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A61F0" w:rsidRDefault="006A61F0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A61F0" w:rsidRDefault="006A61F0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272" w:rsidTr="000330DB">
        <w:tc>
          <w:tcPr>
            <w:tcW w:w="817" w:type="dxa"/>
          </w:tcPr>
          <w:p w:rsidR="00583272" w:rsidRDefault="00583272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583272" w:rsidRDefault="00E00DEF" w:rsidP="001A2040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="001A2040"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курс 6 класса </w:t>
            </w:r>
          </w:p>
        </w:tc>
        <w:tc>
          <w:tcPr>
            <w:tcW w:w="992" w:type="dxa"/>
          </w:tcPr>
          <w:p w:rsidR="00583272" w:rsidRDefault="00583272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83272" w:rsidRDefault="00583272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583272" w:rsidRDefault="00583272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1B7" w:rsidTr="000330DB">
        <w:tc>
          <w:tcPr>
            <w:tcW w:w="817" w:type="dxa"/>
          </w:tcPr>
          <w:p w:rsidR="003241B7" w:rsidRDefault="00583272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3241B7" w:rsidRDefault="001A2040" w:rsidP="006A61F0">
            <w:pPr>
              <w:tabs>
                <w:tab w:val="left" w:pos="7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курсу географии 6 класса</w:t>
            </w:r>
          </w:p>
        </w:tc>
        <w:tc>
          <w:tcPr>
            <w:tcW w:w="992" w:type="dxa"/>
          </w:tcPr>
          <w:p w:rsidR="003241B7" w:rsidRDefault="00C74F1C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241B7" w:rsidRDefault="003241B7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241B7" w:rsidRDefault="003241B7" w:rsidP="00B765E8">
            <w:pPr>
              <w:tabs>
                <w:tab w:val="left" w:pos="7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357E" w:rsidRDefault="00A1357E" w:rsidP="00A1357E">
      <w:pPr>
        <w:tabs>
          <w:tab w:val="left" w:pos="7215"/>
        </w:tabs>
        <w:rPr>
          <w:rFonts w:ascii="Times New Roman" w:hAnsi="Times New Roman" w:cs="Times New Roman"/>
          <w:sz w:val="24"/>
          <w:szCs w:val="24"/>
        </w:rPr>
      </w:pPr>
    </w:p>
    <w:p w:rsidR="00C51CE9" w:rsidRDefault="00C51CE9" w:rsidP="00A1357E">
      <w:pPr>
        <w:tabs>
          <w:tab w:val="left" w:pos="72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1CE9" w:rsidRDefault="00C51CE9" w:rsidP="00A1357E">
      <w:pPr>
        <w:tabs>
          <w:tab w:val="left" w:pos="72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AA3" w:rsidRDefault="00FF4AA3" w:rsidP="00FF4AA3">
      <w:pPr>
        <w:autoSpaceDE w:val="0"/>
        <w:autoSpaceDN w:val="0"/>
        <w:adjustRightInd w:val="0"/>
        <w:spacing w:line="252" w:lineRule="auto"/>
        <w:jc w:val="center"/>
        <w:rPr>
          <w:rFonts w:ascii="Times New Roman CYR" w:hAnsi="Times New Roman CYR" w:cs="Times New Roman CYR"/>
          <w:b/>
          <w:bCs/>
          <w:lang w:val="en-US"/>
        </w:rPr>
      </w:pPr>
      <w:r>
        <w:rPr>
          <w:rFonts w:ascii="Times New Roman CYR" w:hAnsi="Times New Roman CYR" w:cs="Times New Roman CYR"/>
          <w:b/>
          <w:bCs/>
        </w:rPr>
        <w:t>7 класс</w:t>
      </w:r>
    </w:p>
    <w:p w:rsidR="00FF4AA3" w:rsidRDefault="00FF4AA3" w:rsidP="00FF4AA3">
      <w:pPr>
        <w:autoSpaceDE w:val="0"/>
        <w:autoSpaceDN w:val="0"/>
        <w:adjustRightInd w:val="0"/>
        <w:spacing w:line="252" w:lineRule="auto"/>
        <w:rPr>
          <w:rFonts w:ascii="Times New Roman CYR" w:hAnsi="Times New Roman CYR" w:cs="Times New Roman CYR"/>
          <w:b/>
          <w:bCs/>
          <w:lang w:val="en-US"/>
        </w:rPr>
      </w:pPr>
    </w:p>
    <w:p w:rsidR="00FF4AA3" w:rsidRPr="0074774D" w:rsidRDefault="00FF4AA3" w:rsidP="00FF4AA3">
      <w:pPr>
        <w:autoSpaceDE w:val="0"/>
        <w:autoSpaceDN w:val="0"/>
        <w:adjustRightInd w:val="0"/>
        <w:spacing w:line="252" w:lineRule="auto"/>
        <w:rPr>
          <w:rFonts w:ascii="Times New Roman CYR" w:hAnsi="Times New Roman CYR" w:cs="Times New Roman CYR"/>
          <w:b/>
          <w:bCs/>
          <w:lang w:val="en-US"/>
        </w:rPr>
      </w:pPr>
    </w:p>
    <w:tbl>
      <w:tblPr>
        <w:tblW w:w="0" w:type="auto"/>
        <w:tblInd w:w="74" w:type="dxa"/>
        <w:tblLayout w:type="fixed"/>
        <w:tblLook w:val="0000"/>
      </w:tblPr>
      <w:tblGrid>
        <w:gridCol w:w="990"/>
        <w:gridCol w:w="4527"/>
        <w:gridCol w:w="1038"/>
        <w:gridCol w:w="820"/>
        <w:gridCol w:w="820"/>
        <w:gridCol w:w="1251"/>
      </w:tblGrid>
      <w:tr w:rsidR="00FF4AA3" w:rsidTr="00F57D72">
        <w:trPr>
          <w:trHeight w:val="1"/>
        </w:trPr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№</w:t>
            </w:r>
          </w:p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урока </w:t>
            </w:r>
          </w:p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4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Название темы</w:t>
            </w:r>
          </w:p>
        </w:tc>
        <w:tc>
          <w:tcPr>
            <w:tcW w:w="10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Кол-во</w:t>
            </w:r>
          </w:p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часов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Дата</w:t>
            </w:r>
          </w:p>
        </w:tc>
        <w:tc>
          <w:tcPr>
            <w:tcW w:w="1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Примеча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</w:p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ние</w:t>
            </w:r>
            <w:proofErr w:type="spellEnd"/>
          </w:p>
        </w:tc>
      </w:tr>
      <w:tr w:rsidR="00FF4AA3" w:rsidTr="00F57D72">
        <w:trPr>
          <w:trHeight w:val="1"/>
        </w:trPr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план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факт</w:t>
            </w:r>
          </w:p>
        </w:tc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4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Введение (3часа)</w:t>
            </w: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213971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Что изучают в курсе географии материков и океанов.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2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Как люди открывали мир.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3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Карта – особый источник географических </w:t>
            </w:r>
            <w:r>
              <w:rPr>
                <w:rFonts w:ascii="Times New Roman CYR" w:hAnsi="Times New Roman CYR" w:cs="Times New Roman CYR"/>
              </w:rPr>
              <w:lastRenderedPageBreak/>
              <w:t xml:space="preserve">знаний. </w:t>
            </w:r>
          </w:p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lastRenderedPageBreak/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RPr="00213971" w:rsidTr="00F57D72">
        <w:trPr>
          <w:trHeight w:val="1"/>
        </w:trPr>
        <w:tc>
          <w:tcPr>
            <w:tcW w:w="94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213971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 w:rsidRPr="00213971">
              <w:rPr>
                <w:b/>
                <w:bCs/>
              </w:rPr>
              <w:lastRenderedPageBreak/>
              <w:t xml:space="preserve">           </w:t>
            </w:r>
            <w:r>
              <w:rPr>
                <w:b/>
                <w:bCs/>
              </w:rPr>
              <w:t>I</w:t>
            </w:r>
            <w:r w:rsidRPr="00213971">
              <w:rPr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ГЛАВНЫЕ ОСОБЕННОСТИ ПРИРОДЫ ЗЕМЛИ  (9 часов)  </w:t>
            </w: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4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Состав и строение литосферы </w:t>
            </w:r>
          </w:p>
          <w:p w:rsidR="00FF4AA3" w:rsidRPr="00213971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5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Рельеф Земли. </w:t>
            </w:r>
          </w:p>
          <w:p w:rsidR="00FF4AA3" w:rsidRPr="00213971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6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Климатообразующие факторы.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7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Климатические пояса Земли.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8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213971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Мировой океан – главная часть гидросферы.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9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213971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Жизнь в океане. Взаимодействие океана с атмосферой и сушей.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10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Географическая оболочка планеты.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93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11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Природные комплексы – составные части географической оболочки. Природная зональность.</w:t>
            </w:r>
          </w:p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426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12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213971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u w:val="single"/>
              </w:rPr>
              <w:t>Обобщение и контроль знаний по теме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 </w:t>
            </w:r>
            <w:r w:rsidRPr="00213971">
              <w:rPr>
                <w:b/>
                <w:bCs/>
                <w:i/>
                <w:iCs/>
              </w:rPr>
              <w:t>«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Главные особенности природы Земли</w:t>
            </w:r>
            <w:r w:rsidRPr="00213971">
              <w:rPr>
                <w:b/>
                <w:bCs/>
                <w:i/>
                <w:iCs/>
              </w:rPr>
              <w:t>»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337"/>
        </w:trPr>
        <w:tc>
          <w:tcPr>
            <w:tcW w:w="94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НАСЕЛЕНИЕ ЗЕМЛИ (3 часа)</w:t>
            </w:r>
          </w:p>
        </w:tc>
      </w:tr>
      <w:tr w:rsidR="00FF4AA3" w:rsidTr="00F57D72">
        <w:trPr>
          <w:trHeight w:val="80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13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213971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Численность и размещение населения Земли.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557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14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Народы и религии мира. </w:t>
            </w:r>
          </w:p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697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15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213971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Хозяйственная деятельность людей. Городское и сельское население.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4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ОКЕАНЫ И МАТЕРИКИ (51часа)</w:t>
            </w: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16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Тихий океан. Индийский океан.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17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213971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Атлантический  океан. Северный Ледовитый океан.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10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18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Географическое положение.  Исследования Африки.</w:t>
            </w:r>
          </w:p>
          <w:p w:rsidR="00FF4AA3" w:rsidRPr="00213971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19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Рельеф и полезные ископаемые. </w:t>
            </w:r>
          </w:p>
          <w:p w:rsidR="00FF4AA3" w:rsidRPr="00213971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lastRenderedPageBreak/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lastRenderedPageBreak/>
              <w:t>20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Климат.  </w:t>
            </w:r>
          </w:p>
          <w:p w:rsidR="00FF4AA3" w:rsidRPr="00213971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21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Внутренние воды Африки. </w:t>
            </w:r>
          </w:p>
          <w:p w:rsidR="00FF4AA3" w:rsidRPr="00213971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22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Природные зоны Африки. </w:t>
            </w:r>
          </w:p>
          <w:p w:rsidR="00FF4AA3" w:rsidRPr="00213971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23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213971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Влияние человека на природу. Население Африки.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24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Страны Северной Африки. Алжир.</w:t>
            </w:r>
          </w:p>
          <w:p w:rsidR="00FF4AA3" w:rsidRPr="00213971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25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Страны Западной и Центральной Африки. Нигерия.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26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Страны Восточной Африки. Эфиопия.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27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213971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Страны Южной Африки. Южно – Африканская Республика.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28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213971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u w:val="single"/>
              </w:rPr>
              <w:t xml:space="preserve">Обобщение и контроль знаний по теме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„Африка“.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29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Австралия: географическое положение и история открытия материка. </w:t>
            </w:r>
          </w:p>
          <w:p w:rsidR="00FF4AA3" w:rsidRPr="00213971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30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Климат.  Внутренние воды.  Природные зоны  Австралии.</w:t>
            </w:r>
          </w:p>
          <w:p w:rsidR="00FF4AA3" w:rsidRPr="00213971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31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Австралийский союз.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32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213971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Океания. Природа, население и страны.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33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Южная Америка: географическое положение. История открытия и исследования. </w:t>
            </w:r>
          </w:p>
          <w:p w:rsidR="00FF4AA3" w:rsidRPr="00213971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34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Рельеф и полезные ископаемые.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35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Климат. Внутренние воды Южной Америки. </w:t>
            </w:r>
          </w:p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36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Природные зоны Южной Америки. </w:t>
            </w:r>
          </w:p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lastRenderedPageBreak/>
              <w:t>37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Население Южной Америки.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38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Страны востока материка. Бразилия. </w:t>
            </w:r>
          </w:p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39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Страны Анд. Перу.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40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 w:rsidRPr="00E07B77">
              <w:rPr>
                <w:rFonts w:ascii="Times New Roman CYR" w:hAnsi="Times New Roman CYR" w:cs="Times New Roman CYR"/>
              </w:rPr>
              <w:t>Обобщение и контроль знаний по теме „Южная Америка“.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41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Географическое положение. Открытие и исследование Антарктиды. Природа.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42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Северная Америка: географическое положение, история открытия и исследования материка. </w:t>
            </w:r>
          </w:p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43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Рельеф и полезные ископаемые Северной Америки.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44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Климат Северной Америки. </w:t>
            </w:r>
          </w:p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45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Внутренние воды Северной Америки.</w:t>
            </w:r>
          </w:p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 w:rsidRPr="00E07B77">
              <w:rPr>
                <w:rFonts w:ascii="Times New Roman CYR" w:hAnsi="Times New Roman CYR" w:cs="Times New Roman CYR"/>
              </w:rPr>
              <w:t>Пр. р. №  18  «Описание крупных речных систем».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46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Природные зоны. Население.</w:t>
            </w:r>
          </w:p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 w:rsidRPr="00E07B77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47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Канада. Соединенные Штаты Америки.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48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Северная Америка. Мексика.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49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 w:rsidRPr="00E07B77">
              <w:rPr>
                <w:rFonts w:ascii="Times New Roman CYR" w:hAnsi="Times New Roman CYR" w:cs="Times New Roman CYR"/>
              </w:rPr>
              <w:t>Обобщение и контроль знаний по теме „Северная Америка“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50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Евразия: географическое положение и история исследования материка. </w:t>
            </w:r>
          </w:p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51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Особенности рельефа, его развитие.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52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Климат Евразии.</w:t>
            </w:r>
          </w:p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53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Внутренние воды Евразии. </w:t>
            </w:r>
          </w:p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54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Природные зоны Евразии. </w:t>
            </w:r>
          </w:p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lastRenderedPageBreak/>
              <w:t>55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Народы и страны Евразии. </w:t>
            </w:r>
          </w:p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56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Страны Северной Европы.</w:t>
            </w:r>
          </w:p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</w:tbl>
    <w:p w:rsidR="00FF4AA3" w:rsidRDefault="00FF4AA3" w:rsidP="00FF4AA3">
      <w:pPr>
        <w:autoSpaceDE w:val="0"/>
        <w:autoSpaceDN w:val="0"/>
        <w:adjustRightInd w:val="0"/>
        <w:rPr>
          <w:rFonts w:ascii="Calibri" w:hAnsi="Calibri" w:cs="Calibri"/>
        </w:rPr>
      </w:pPr>
    </w:p>
    <w:tbl>
      <w:tblPr>
        <w:tblW w:w="0" w:type="auto"/>
        <w:tblInd w:w="74" w:type="dxa"/>
        <w:tblLayout w:type="fixed"/>
        <w:tblLook w:val="0000"/>
      </w:tblPr>
      <w:tblGrid>
        <w:gridCol w:w="990"/>
        <w:gridCol w:w="4527"/>
        <w:gridCol w:w="1038"/>
        <w:gridCol w:w="820"/>
        <w:gridCol w:w="820"/>
        <w:gridCol w:w="1251"/>
      </w:tblGrid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57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Страны Западной Европы. Великобритания.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58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Франция. Германия.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59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Страны Восточной Европы.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60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Страны Южной Европы. Италия.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61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Страны Юго-Западной и Центральной Азии.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62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Страны Восточной Азии (Китай, Япония). </w:t>
            </w:r>
          </w:p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63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Страны Южной  Азии. Индия.</w:t>
            </w:r>
          </w:p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64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 w:rsidRPr="00E07B77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Страны Юго-Восточной Азии. Индонезия.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65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 w:rsidRPr="00E07B77">
              <w:rPr>
                <w:rFonts w:ascii="Times New Roman CYR" w:hAnsi="Times New Roman CYR" w:cs="Times New Roman CYR"/>
              </w:rPr>
              <w:t>Итоговые тестовые задания по курсу</w:t>
            </w:r>
          </w:p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 w:rsidRPr="00E07B77">
              <w:rPr>
                <w:rFonts w:ascii="Times New Roman CYR" w:hAnsi="Times New Roman CYR" w:cs="Times New Roman CYR"/>
              </w:rPr>
              <w:t xml:space="preserve">« География материков и океанов».  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66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 w:rsidRPr="00E07B77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Страны СНГ (Закавказье и Средняя Азия).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RPr="00E07B77" w:rsidTr="00F57D72">
        <w:trPr>
          <w:trHeight w:val="1"/>
        </w:trPr>
        <w:tc>
          <w:tcPr>
            <w:tcW w:w="94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E07B77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ГЕОГРАФИЧЕСКАЯ ОБОЛОЧКА – НАШ ДОМ  (2часа)</w:t>
            </w: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67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Закономерности развития географической оболочки.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68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Взаимодействие природы и общества.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FF4AA3" w:rsidTr="00F57D72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Итого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Pr="003E65C6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4AA3" w:rsidRDefault="00FF4AA3" w:rsidP="00F57D72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</w:tbl>
    <w:p w:rsidR="00FF4AA3" w:rsidRDefault="00FF4AA3" w:rsidP="00FF4AA3">
      <w:pPr>
        <w:autoSpaceDE w:val="0"/>
        <w:autoSpaceDN w:val="0"/>
        <w:adjustRightInd w:val="0"/>
        <w:spacing w:line="252" w:lineRule="auto"/>
        <w:rPr>
          <w:rFonts w:ascii="Times New Roman CYR" w:hAnsi="Times New Roman CYR" w:cs="Times New Roman CYR"/>
          <w:b/>
          <w:bCs/>
          <w:lang w:val="en-US"/>
        </w:rPr>
      </w:pPr>
    </w:p>
    <w:p w:rsidR="00FF4AA3" w:rsidRDefault="00FF4AA3" w:rsidP="00FF4AA3">
      <w:pPr>
        <w:autoSpaceDE w:val="0"/>
        <w:autoSpaceDN w:val="0"/>
        <w:adjustRightInd w:val="0"/>
        <w:spacing w:line="252" w:lineRule="auto"/>
        <w:rPr>
          <w:rFonts w:ascii="Times New Roman CYR" w:hAnsi="Times New Roman CYR" w:cs="Times New Roman CYR"/>
          <w:b/>
          <w:bCs/>
        </w:rPr>
      </w:pPr>
    </w:p>
    <w:p w:rsidR="00E2322D" w:rsidRDefault="00E2322D" w:rsidP="004503FA">
      <w:pPr>
        <w:tabs>
          <w:tab w:val="left" w:pos="72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67E1" w:rsidRPr="004503FA" w:rsidRDefault="001467E1" w:rsidP="004503FA">
      <w:pPr>
        <w:tabs>
          <w:tab w:val="left" w:pos="79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03F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8 класс</w:t>
      </w:r>
    </w:p>
    <w:tbl>
      <w:tblPr>
        <w:tblStyle w:val="a3"/>
        <w:tblW w:w="0" w:type="auto"/>
        <w:tblLook w:val="04A0"/>
      </w:tblPr>
      <w:tblGrid>
        <w:gridCol w:w="817"/>
        <w:gridCol w:w="6521"/>
        <w:gridCol w:w="992"/>
        <w:gridCol w:w="992"/>
        <w:gridCol w:w="958"/>
      </w:tblGrid>
      <w:tr w:rsidR="001467E1" w:rsidTr="009A2F2A">
        <w:tc>
          <w:tcPr>
            <w:tcW w:w="817" w:type="dxa"/>
          </w:tcPr>
          <w:p w:rsidR="001467E1" w:rsidRDefault="00AE4D97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E4D97" w:rsidRDefault="00AE4D97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6521" w:type="dxa"/>
          </w:tcPr>
          <w:p w:rsidR="001467E1" w:rsidRDefault="00AE4D97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AE4D97" w:rsidRDefault="00AE4D97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1467E1" w:rsidRDefault="00AE4D97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AE4D97" w:rsidRDefault="00AE4D97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</w:tcPr>
          <w:p w:rsidR="001467E1" w:rsidRDefault="00AE4D97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</w:p>
          <w:p w:rsidR="00AE4D97" w:rsidRDefault="00AE4D97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</w:p>
        </w:tc>
        <w:tc>
          <w:tcPr>
            <w:tcW w:w="958" w:type="dxa"/>
          </w:tcPr>
          <w:p w:rsidR="001467E1" w:rsidRDefault="00AE4D97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AE4D97" w:rsidRDefault="00AE4D97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факту</w:t>
            </w:r>
          </w:p>
        </w:tc>
      </w:tr>
      <w:tr w:rsidR="001467E1" w:rsidTr="00FF4AA3">
        <w:trPr>
          <w:trHeight w:val="902"/>
        </w:trPr>
        <w:tc>
          <w:tcPr>
            <w:tcW w:w="817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1467E1" w:rsidRPr="00E55051" w:rsidRDefault="00E5505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ГЕОГРАФИЧЕСКОЕ ПРОСТРАНСТВО РОССИИ</w:t>
            </w:r>
          </w:p>
        </w:tc>
        <w:tc>
          <w:tcPr>
            <w:tcW w:w="992" w:type="dxa"/>
          </w:tcPr>
          <w:p w:rsidR="001467E1" w:rsidRDefault="00E5505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E1" w:rsidTr="009A2F2A">
        <w:tc>
          <w:tcPr>
            <w:tcW w:w="817" w:type="dxa"/>
          </w:tcPr>
          <w:p w:rsidR="001467E1" w:rsidRDefault="00E55051" w:rsidP="00E5505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521" w:type="dxa"/>
          </w:tcPr>
          <w:p w:rsidR="001467E1" w:rsidRDefault="00E55051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России.</w:t>
            </w:r>
          </w:p>
        </w:tc>
        <w:tc>
          <w:tcPr>
            <w:tcW w:w="992" w:type="dxa"/>
          </w:tcPr>
          <w:p w:rsidR="001467E1" w:rsidRDefault="00E5505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E1" w:rsidTr="009A2F2A">
        <w:tc>
          <w:tcPr>
            <w:tcW w:w="817" w:type="dxa"/>
          </w:tcPr>
          <w:p w:rsidR="001467E1" w:rsidRDefault="00E5505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1467E1" w:rsidRDefault="00E55051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Размеры территории. Часовые зоны.</w:t>
            </w:r>
          </w:p>
        </w:tc>
        <w:tc>
          <w:tcPr>
            <w:tcW w:w="992" w:type="dxa"/>
          </w:tcPr>
          <w:p w:rsidR="001467E1" w:rsidRDefault="00E5505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E1" w:rsidTr="009A2F2A">
        <w:tc>
          <w:tcPr>
            <w:tcW w:w="817" w:type="dxa"/>
          </w:tcPr>
          <w:p w:rsidR="001467E1" w:rsidRDefault="00E5505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1467E1" w:rsidRDefault="00E55051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России.</w:t>
            </w:r>
          </w:p>
          <w:p w:rsidR="00E55051" w:rsidRPr="009731EE" w:rsidRDefault="009731EE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Monotype Corsiva" w:hAnsi="Monotype Corsiva" w:cs="Times New Roman"/>
                <w:b/>
                <w:sz w:val="24"/>
                <w:szCs w:val="24"/>
              </w:rPr>
              <w:t xml:space="preserve">Практическая работа № 1: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«Сравнение географического положения и размеров государственной территории России и других стран</w:t>
            </w:r>
            <w:r w:rsidR="00F76F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467E1" w:rsidRDefault="00E5505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E1" w:rsidTr="009A2F2A">
        <w:tc>
          <w:tcPr>
            <w:tcW w:w="817" w:type="dxa"/>
          </w:tcPr>
          <w:p w:rsidR="001467E1" w:rsidRDefault="00E5505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1467E1" w:rsidRDefault="00E55051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мире.</w:t>
            </w:r>
          </w:p>
        </w:tc>
        <w:tc>
          <w:tcPr>
            <w:tcW w:w="992" w:type="dxa"/>
          </w:tcPr>
          <w:p w:rsidR="001467E1" w:rsidRDefault="00E5505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E1" w:rsidTr="009A2F2A">
        <w:tc>
          <w:tcPr>
            <w:tcW w:w="817" w:type="dxa"/>
          </w:tcPr>
          <w:p w:rsidR="001467E1" w:rsidRDefault="00E5505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1467E1" w:rsidRDefault="009731EE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и изучение территории России.</w:t>
            </w:r>
          </w:p>
        </w:tc>
        <w:tc>
          <w:tcPr>
            <w:tcW w:w="992" w:type="dxa"/>
          </w:tcPr>
          <w:p w:rsidR="001467E1" w:rsidRDefault="009731EE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E1" w:rsidTr="009A2F2A">
        <w:tc>
          <w:tcPr>
            <w:tcW w:w="817" w:type="dxa"/>
          </w:tcPr>
          <w:p w:rsidR="001467E1" w:rsidRDefault="009731EE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1467E1" w:rsidRDefault="009731EE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Районирование – основной метод географических исследований. </w:t>
            </w:r>
          </w:p>
        </w:tc>
        <w:tc>
          <w:tcPr>
            <w:tcW w:w="992" w:type="dxa"/>
          </w:tcPr>
          <w:p w:rsidR="001467E1" w:rsidRDefault="009731EE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E1" w:rsidTr="009A2F2A">
        <w:tc>
          <w:tcPr>
            <w:tcW w:w="817" w:type="dxa"/>
          </w:tcPr>
          <w:p w:rsidR="001467E1" w:rsidRDefault="00520F62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1467E1" w:rsidRDefault="00520F62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Административно-территориальное деление России.</w:t>
            </w:r>
          </w:p>
          <w:p w:rsidR="00520F62" w:rsidRPr="00520F62" w:rsidRDefault="00520F62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Monotype Corsiva" w:hAnsi="Monotype Corsiva" w:cs="Times New Roman"/>
                <w:b/>
                <w:sz w:val="24"/>
                <w:szCs w:val="24"/>
              </w:rPr>
              <w:t xml:space="preserve">Практическая работа № 2: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«Анализ карт административно-территориального и политико-административного деления страны»</w:t>
            </w:r>
          </w:p>
        </w:tc>
        <w:tc>
          <w:tcPr>
            <w:tcW w:w="992" w:type="dxa"/>
          </w:tcPr>
          <w:p w:rsidR="001467E1" w:rsidRDefault="00520F62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E1" w:rsidTr="009A2F2A">
        <w:tc>
          <w:tcPr>
            <w:tcW w:w="817" w:type="dxa"/>
          </w:tcPr>
          <w:p w:rsidR="001467E1" w:rsidRDefault="00520F62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1467E1" w:rsidRDefault="001D0C8E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</w:t>
            </w:r>
            <w:r w:rsidR="00520F62">
              <w:rPr>
                <w:rFonts w:ascii="Times New Roman" w:hAnsi="Times New Roman" w:cs="Times New Roman"/>
                <w:sz w:val="24"/>
                <w:szCs w:val="24"/>
              </w:rPr>
              <w:t xml:space="preserve"> «Географическое пространство России»</w:t>
            </w:r>
          </w:p>
        </w:tc>
        <w:tc>
          <w:tcPr>
            <w:tcW w:w="992" w:type="dxa"/>
          </w:tcPr>
          <w:p w:rsidR="001467E1" w:rsidRDefault="00520F62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E1" w:rsidTr="009A2F2A">
        <w:tc>
          <w:tcPr>
            <w:tcW w:w="817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1467E1" w:rsidRPr="00520F62" w:rsidRDefault="00520F62" w:rsidP="00520F62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ПРИРОДА РОССИИ</w:t>
            </w:r>
          </w:p>
        </w:tc>
        <w:tc>
          <w:tcPr>
            <w:tcW w:w="992" w:type="dxa"/>
          </w:tcPr>
          <w:p w:rsidR="001467E1" w:rsidRDefault="00BF25F4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E1" w:rsidTr="009A2F2A">
        <w:tc>
          <w:tcPr>
            <w:tcW w:w="817" w:type="dxa"/>
          </w:tcPr>
          <w:p w:rsidR="001467E1" w:rsidRDefault="00520F62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1467E1" w:rsidRDefault="00520F62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 России.</w:t>
            </w:r>
          </w:p>
        </w:tc>
        <w:tc>
          <w:tcPr>
            <w:tcW w:w="992" w:type="dxa"/>
          </w:tcPr>
          <w:p w:rsidR="001467E1" w:rsidRDefault="00520F62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E1" w:rsidTr="009A2F2A">
        <w:tc>
          <w:tcPr>
            <w:tcW w:w="817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1467E1" w:rsidRPr="00520F62" w:rsidRDefault="00520F62" w:rsidP="00520F62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Тема: Рельеф и недра</w:t>
            </w:r>
          </w:p>
        </w:tc>
        <w:tc>
          <w:tcPr>
            <w:tcW w:w="992" w:type="dxa"/>
          </w:tcPr>
          <w:p w:rsidR="001467E1" w:rsidRDefault="00520F62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E1" w:rsidTr="009A2F2A">
        <w:tc>
          <w:tcPr>
            <w:tcW w:w="817" w:type="dxa"/>
          </w:tcPr>
          <w:p w:rsidR="001467E1" w:rsidRDefault="00520F62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1467E1" w:rsidRDefault="00446C13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земной коры на территории России.</w:t>
            </w:r>
          </w:p>
        </w:tc>
        <w:tc>
          <w:tcPr>
            <w:tcW w:w="992" w:type="dxa"/>
          </w:tcPr>
          <w:p w:rsidR="001467E1" w:rsidRDefault="00446C13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8E" w:rsidTr="009A2F2A">
        <w:tc>
          <w:tcPr>
            <w:tcW w:w="817" w:type="dxa"/>
          </w:tcPr>
          <w:p w:rsidR="001D0C8E" w:rsidRDefault="001D0C8E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1D0C8E" w:rsidRDefault="001D0C8E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рельефа под воздействием внутренних процессов</w:t>
            </w:r>
          </w:p>
        </w:tc>
        <w:tc>
          <w:tcPr>
            <w:tcW w:w="992" w:type="dxa"/>
          </w:tcPr>
          <w:p w:rsidR="001D0C8E" w:rsidRDefault="001D0C8E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D0C8E" w:rsidRDefault="001D0C8E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D0C8E" w:rsidRDefault="001D0C8E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E1" w:rsidTr="009A2F2A">
        <w:tc>
          <w:tcPr>
            <w:tcW w:w="817" w:type="dxa"/>
          </w:tcPr>
          <w:p w:rsidR="001467E1" w:rsidRDefault="001D0C8E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1467E1" w:rsidRDefault="00446C13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Рельеф.</w:t>
            </w:r>
          </w:p>
        </w:tc>
        <w:tc>
          <w:tcPr>
            <w:tcW w:w="992" w:type="dxa"/>
          </w:tcPr>
          <w:p w:rsidR="001467E1" w:rsidRDefault="00446C13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E1" w:rsidTr="009A2F2A">
        <w:tc>
          <w:tcPr>
            <w:tcW w:w="817" w:type="dxa"/>
          </w:tcPr>
          <w:p w:rsidR="001467E1" w:rsidRDefault="001D0C8E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1467E1" w:rsidRDefault="00446C13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рел</w:t>
            </w:r>
            <w:r w:rsidR="001D0C8E">
              <w:rPr>
                <w:rFonts w:ascii="Times New Roman" w:hAnsi="Times New Roman" w:cs="Times New Roman"/>
                <w:sz w:val="24"/>
                <w:szCs w:val="24"/>
              </w:rPr>
              <w:t>ьефа под воздействием внешних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процессов.</w:t>
            </w:r>
          </w:p>
        </w:tc>
        <w:tc>
          <w:tcPr>
            <w:tcW w:w="992" w:type="dxa"/>
          </w:tcPr>
          <w:p w:rsidR="001467E1" w:rsidRDefault="00446C13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E1" w:rsidTr="009A2F2A">
        <w:tc>
          <w:tcPr>
            <w:tcW w:w="817" w:type="dxa"/>
          </w:tcPr>
          <w:p w:rsidR="001467E1" w:rsidRDefault="001D0C8E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1467E1" w:rsidRDefault="00446C13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Минеральные ресурсы и их использование.</w:t>
            </w:r>
          </w:p>
          <w:p w:rsidR="00446C13" w:rsidRPr="00446C13" w:rsidRDefault="00446C13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Monotype Corsiva" w:hAnsi="Monotype Corsiva" w:cs="Times New Roman"/>
                <w:b/>
                <w:sz w:val="24"/>
                <w:szCs w:val="24"/>
              </w:rPr>
              <w:t xml:space="preserve">Практическая работа № 3: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«Выявление связи между строением земной коры и размещением полезных ископаемых»</w:t>
            </w:r>
          </w:p>
        </w:tc>
        <w:tc>
          <w:tcPr>
            <w:tcW w:w="992" w:type="dxa"/>
          </w:tcPr>
          <w:p w:rsidR="001467E1" w:rsidRDefault="00446C13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E1" w:rsidTr="009A2F2A">
        <w:tc>
          <w:tcPr>
            <w:tcW w:w="817" w:type="dxa"/>
          </w:tcPr>
          <w:p w:rsidR="001467E1" w:rsidRDefault="001D0C8E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1467E1" w:rsidRDefault="00446C13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Земная кора и человек.</w:t>
            </w:r>
          </w:p>
        </w:tc>
        <w:tc>
          <w:tcPr>
            <w:tcW w:w="992" w:type="dxa"/>
          </w:tcPr>
          <w:p w:rsidR="001467E1" w:rsidRDefault="00446C13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E1" w:rsidTr="009A2F2A">
        <w:tc>
          <w:tcPr>
            <w:tcW w:w="817" w:type="dxa"/>
          </w:tcPr>
          <w:p w:rsidR="001467E1" w:rsidRDefault="001D0C8E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E72D06" w:rsidRDefault="00E72D06" w:rsidP="00E72D06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«Рельеф и недра».</w:t>
            </w:r>
          </w:p>
          <w:p w:rsidR="003959F9" w:rsidRDefault="00E72D06" w:rsidP="00E72D06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992" w:type="dxa"/>
          </w:tcPr>
          <w:p w:rsidR="001467E1" w:rsidRDefault="00446C13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E1" w:rsidTr="009A2F2A">
        <w:tc>
          <w:tcPr>
            <w:tcW w:w="817" w:type="dxa"/>
          </w:tcPr>
          <w:p w:rsidR="001467E1" w:rsidRDefault="001D0C8E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8B6E8B" w:rsidRDefault="00E72D06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Рельеф и полезные ископаемые Республики Татарстан.</w:t>
            </w:r>
          </w:p>
        </w:tc>
        <w:tc>
          <w:tcPr>
            <w:tcW w:w="992" w:type="dxa"/>
          </w:tcPr>
          <w:p w:rsidR="001467E1" w:rsidRDefault="001D0C8E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E1" w:rsidTr="009A2F2A">
        <w:tc>
          <w:tcPr>
            <w:tcW w:w="817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1467E1" w:rsidRPr="001D0C8E" w:rsidRDefault="001D0C8E" w:rsidP="001D0C8E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Тема: Климат</w:t>
            </w:r>
          </w:p>
        </w:tc>
        <w:tc>
          <w:tcPr>
            <w:tcW w:w="992" w:type="dxa"/>
          </w:tcPr>
          <w:p w:rsidR="001467E1" w:rsidRDefault="00863720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E1" w:rsidTr="009A2F2A">
        <w:tc>
          <w:tcPr>
            <w:tcW w:w="817" w:type="dxa"/>
          </w:tcPr>
          <w:p w:rsidR="001467E1" w:rsidRDefault="001D0C8E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1467E1" w:rsidRDefault="001D0C8E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климат России.</w:t>
            </w:r>
          </w:p>
        </w:tc>
        <w:tc>
          <w:tcPr>
            <w:tcW w:w="992" w:type="dxa"/>
          </w:tcPr>
          <w:p w:rsidR="001467E1" w:rsidRDefault="001D0C8E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E1" w:rsidTr="009A2F2A">
        <w:tc>
          <w:tcPr>
            <w:tcW w:w="817" w:type="dxa"/>
          </w:tcPr>
          <w:p w:rsidR="001467E1" w:rsidRDefault="001D0C8E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1467E1" w:rsidRDefault="001D0C8E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Солнечное излучение и климат России.</w:t>
            </w:r>
            <w:r w:rsidR="008D408D">
              <w:rPr>
                <w:rFonts w:ascii="Times New Roman" w:hAnsi="Times New Roman" w:cs="Times New Roman"/>
                <w:sz w:val="24"/>
                <w:szCs w:val="24"/>
              </w:rPr>
              <w:t xml:space="preserve"> Земная поверхность и климат России.</w:t>
            </w:r>
          </w:p>
        </w:tc>
        <w:tc>
          <w:tcPr>
            <w:tcW w:w="992" w:type="dxa"/>
          </w:tcPr>
          <w:p w:rsidR="001467E1" w:rsidRDefault="001D0C8E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467E1" w:rsidRDefault="001467E1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8D408D" w:rsidRDefault="008D408D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Воздушные массы и их циркуляция.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8D408D" w:rsidRDefault="008D408D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Атмосферные фронты.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8D408D" w:rsidRDefault="008D408D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Циклоны и антициклоны.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8D408D" w:rsidRDefault="008D408D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Распределение температуры воздуха по территории России.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8D408D" w:rsidRDefault="008D408D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Распределение осадков и увлажнения по территории России.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8D408D" w:rsidRDefault="008D408D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Климатические пояса и области Росси</w:t>
            </w:r>
            <w:r w:rsidR="003605F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408D" w:rsidRPr="008D408D" w:rsidRDefault="008D408D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Monotype Corsiva" w:hAnsi="Monotype Corsiva" w:cs="Times New Roman"/>
                <w:b/>
                <w:sz w:val="24"/>
                <w:szCs w:val="24"/>
              </w:rPr>
              <w:t xml:space="preserve">Практическая работа № 4: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«Составление макета климатической карты»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8D408D" w:rsidRDefault="008D408D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 и человек.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2E28B7" w:rsidRDefault="002E28B7" w:rsidP="002E28B7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8D408D" w:rsidRDefault="008D408D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 Республики Татарстан.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2E28B7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8D408D" w:rsidRPr="002E28B7" w:rsidRDefault="002E28B7" w:rsidP="002E28B7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«Климат»</w:t>
            </w:r>
          </w:p>
        </w:tc>
        <w:tc>
          <w:tcPr>
            <w:tcW w:w="992" w:type="dxa"/>
          </w:tcPr>
          <w:p w:rsidR="008D408D" w:rsidRDefault="002E28B7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3A7" w:rsidTr="009A2F2A">
        <w:tc>
          <w:tcPr>
            <w:tcW w:w="817" w:type="dxa"/>
          </w:tcPr>
          <w:p w:rsidR="002F23A7" w:rsidRDefault="002F23A7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2F23A7" w:rsidRDefault="004503FA" w:rsidP="002E28B7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="002F23A7">
              <w:rPr>
                <w:rFonts w:ascii="Times New Roman" w:hAnsi="Times New Roman" w:cs="Times New Roman"/>
                <w:sz w:val="24"/>
                <w:szCs w:val="24"/>
              </w:rPr>
              <w:t>за первое полугодие.</w:t>
            </w:r>
          </w:p>
        </w:tc>
        <w:tc>
          <w:tcPr>
            <w:tcW w:w="992" w:type="dxa"/>
          </w:tcPr>
          <w:p w:rsidR="002F23A7" w:rsidRDefault="002F23A7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3A7" w:rsidRDefault="002F23A7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2F23A7" w:rsidRDefault="002F23A7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3A7" w:rsidTr="009A2F2A">
        <w:tc>
          <w:tcPr>
            <w:tcW w:w="817" w:type="dxa"/>
          </w:tcPr>
          <w:p w:rsidR="002F23A7" w:rsidRDefault="002F23A7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2F23A7" w:rsidRDefault="00863720" w:rsidP="00863720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Тема: Внутренние воды и моря</w:t>
            </w:r>
          </w:p>
        </w:tc>
        <w:tc>
          <w:tcPr>
            <w:tcW w:w="992" w:type="dxa"/>
          </w:tcPr>
          <w:p w:rsidR="002F23A7" w:rsidRDefault="00BF25F4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F23A7" w:rsidRDefault="002F23A7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2F23A7" w:rsidRDefault="002F23A7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863720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8D408D" w:rsidRPr="002E28B7" w:rsidRDefault="00863720" w:rsidP="00863720">
            <w:pPr>
              <w:tabs>
                <w:tab w:val="left" w:pos="79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Моря</w:t>
            </w:r>
            <w:r w:rsidR="00BC19B6">
              <w:rPr>
                <w:rFonts w:ascii="Times New Roman" w:hAnsi="Times New Roman" w:cs="Times New Roman"/>
                <w:sz w:val="24"/>
                <w:szCs w:val="24"/>
              </w:rPr>
              <w:t>. Особенности природы морей.</w:t>
            </w:r>
          </w:p>
        </w:tc>
        <w:tc>
          <w:tcPr>
            <w:tcW w:w="992" w:type="dxa"/>
          </w:tcPr>
          <w:p w:rsidR="008D408D" w:rsidRDefault="00297C6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B118B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BC19B6" w:rsidRDefault="00BC19B6" w:rsidP="00BC19B6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Внутренние воды России. Реки.</w:t>
            </w:r>
          </w:p>
          <w:p w:rsidR="008D408D" w:rsidRDefault="00BC19B6" w:rsidP="00BC19B6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Monotype Corsiva" w:hAnsi="Monotype Corsiva" w:cs="Times New Roman"/>
                <w:b/>
                <w:sz w:val="24"/>
                <w:szCs w:val="24"/>
              </w:rPr>
              <w:t xml:space="preserve">Практическая работа №5: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«Сравнение крупных рек страны»</w:t>
            </w:r>
          </w:p>
        </w:tc>
        <w:tc>
          <w:tcPr>
            <w:tcW w:w="992" w:type="dxa"/>
          </w:tcPr>
          <w:p w:rsidR="008D408D" w:rsidRDefault="00FC7656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B118B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8D408D" w:rsidRDefault="00A83D5C" w:rsidP="00863720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Озёра. Водохранилища. Болота.</w:t>
            </w:r>
          </w:p>
        </w:tc>
        <w:tc>
          <w:tcPr>
            <w:tcW w:w="992" w:type="dxa"/>
          </w:tcPr>
          <w:p w:rsidR="008D408D" w:rsidRDefault="00FC7656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B118B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FC7656" w:rsidRPr="00FC7656" w:rsidRDefault="00A83D5C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Подземные воды, ледники, многолетняя мерзлота.</w:t>
            </w:r>
          </w:p>
        </w:tc>
        <w:tc>
          <w:tcPr>
            <w:tcW w:w="992" w:type="dxa"/>
          </w:tcPr>
          <w:p w:rsidR="008D408D" w:rsidRDefault="00FC7656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B118B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6521" w:type="dxa"/>
          </w:tcPr>
          <w:p w:rsidR="008D408D" w:rsidRDefault="00A83D5C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и человек.</w:t>
            </w:r>
          </w:p>
        </w:tc>
        <w:tc>
          <w:tcPr>
            <w:tcW w:w="992" w:type="dxa"/>
          </w:tcPr>
          <w:p w:rsidR="008D408D" w:rsidRDefault="00FC7656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B118B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8D408D" w:rsidRDefault="00A83D5C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Внутренние воды Республики Татарстан.</w:t>
            </w:r>
          </w:p>
        </w:tc>
        <w:tc>
          <w:tcPr>
            <w:tcW w:w="992" w:type="dxa"/>
          </w:tcPr>
          <w:p w:rsidR="008D408D" w:rsidRDefault="00507E5B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B118B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8D408D" w:rsidRDefault="00A83D5C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«Внутренние воды и моря»</w:t>
            </w:r>
          </w:p>
        </w:tc>
        <w:tc>
          <w:tcPr>
            <w:tcW w:w="992" w:type="dxa"/>
          </w:tcPr>
          <w:p w:rsidR="008D408D" w:rsidRDefault="00507E5B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D408D" w:rsidRDefault="00A83D5C" w:rsidP="00A83D5C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Тема: Растительный и животный мир</w:t>
            </w:r>
          </w:p>
        </w:tc>
        <w:tc>
          <w:tcPr>
            <w:tcW w:w="992" w:type="dxa"/>
          </w:tcPr>
          <w:p w:rsidR="008D408D" w:rsidRDefault="00BF25F4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A83D5C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8D408D" w:rsidRPr="00863720" w:rsidRDefault="00A83D5C" w:rsidP="00A83D5C">
            <w:pPr>
              <w:tabs>
                <w:tab w:val="left" w:pos="79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Растительный мир России. Животный мир России.</w:t>
            </w:r>
          </w:p>
        </w:tc>
        <w:tc>
          <w:tcPr>
            <w:tcW w:w="992" w:type="dxa"/>
          </w:tcPr>
          <w:p w:rsidR="008D408D" w:rsidRDefault="00A83D5C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3A7" w:rsidTr="009A2F2A">
        <w:tc>
          <w:tcPr>
            <w:tcW w:w="817" w:type="dxa"/>
          </w:tcPr>
          <w:p w:rsidR="002F23A7" w:rsidRDefault="00B118B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2F23A7" w:rsidRPr="002F23A7" w:rsidRDefault="00A83D5C" w:rsidP="002F23A7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Биологические ресурсы и человек.</w:t>
            </w:r>
          </w:p>
        </w:tc>
        <w:tc>
          <w:tcPr>
            <w:tcW w:w="992" w:type="dxa"/>
          </w:tcPr>
          <w:p w:rsidR="002F23A7" w:rsidRDefault="002F23A7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3A7" w:rsidRDefault="002F23A7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2F23A7" w:rsidRDefault="002F23A7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B118B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8D408D" w:rsidRPr="00863720" w:rsidRDefault="00A83D5C" w:rsidP="00863720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мир. Охрана природы в Республике Татарстан.</w:t>
            </w:r>
          </w:p>
        </w:tc>
        <w:tc>
          <w:tcPr>
            <w:tcW w:w="992" w:type="dxa"/>
          </w:tcPr>
          <w:p w:rsidR="008D408D" w:rsidRDefault="00863720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D408D" w:rsidRDefault="00A83D5C" w:rsidP="00A83D5C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Тема: Почвы</w:t>
            </w:r>
          </w:p>
        </w:tc>
        <w:tc>
          <w:tcPr>
            <w:tcW w:w="992" w:type="dxa"/>
          </w:tcPr>
          <w:p w:rsidR="008D408D" w:rsidRDefault="00BF25F4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A83D5C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8D408D" w:rsidRDefault="00A83D5C" w:rsidP="00A83D5C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Почвы и факторы их образования.</w:t>
            </w:r>
          </w:p>
        </w:tc>
        <w:tc>
          <w:tcPr>
            <w:tcW w:w="992" w:type="dxa"/>
          </w:tcPr>
          <w:p w:rsidR="008D408D" w:rsidRDefault="00A83D5C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BC19B6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8D408D" w:rsidRPr="00863720" w:rsidRDefault="00A83D5C" w:rsidP="00BC19B6">
            <w:pPr>
              <w:tabs>
                <w:tab w:val="left" w:pos="79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типы почв России.</w:t>
            </w:r>
          </w:p>
        </w:tc>
        <w:tc>
          <w:tcPr>
            <w:tcW w:w="992" w:type="dxa"/>
          </w:tcPr>
          <w:p w:rsidR="008D408D" w:rsidRDefault="00BC19B6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B118B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521" w:type="dxa"/>
          </w:tcPr>
          <w:p w:rsidR="00A83D5C" w:rsidRDefault="00A83D5C" w:rsidP="00A83D5C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Почвы и человек. Почвы Республики Татарстан.</w:t>
            </w:r>
          </w:p>
          <w:p w:rsidR="008D408D" w:rsidRDefault="00A83D5C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Monotype Corsiva" w:hAnsi="Monotype Corsiva" w:cs="Times New Roman"/>
                <w:b/>
                <w:sz w:val="24"/>
                <w:szCs w:val="24"/>
              </w:rPr>
              <w:t>Практическая работа №6</w:t>
            </w:r>
            <w:proofErr w:type="gramStart"/>
            <w:r>
              <w:rPr>
                <w:rFonts w:ascii="Monotype Corsiva" w:hAnsi="Monotype Corsiva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Monotype Corsiva" w:hAnsi="Monotype Corsiva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«Характеристика почвенных ресурсов своей местности»</w:t>
            </w:r>
          </w:p>
        </w:tc>
        <w:tc>
          <w:tcPr>
            <w:tcW w:w="992" w:type="dxa"/>
          </w:tcPr>
          <w:p w:rsidR="008D408D" w:rsidRDefault="007E2C5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B118B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21" w:type="dxa"/>
          </w:tcPr>
          <w:p w:rsidR="008D408D" w:rsidRDefault="00A83D5C" w:rsidP="00BC19B6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Почвенные ресурсы России. Обобщающий урок.</w:t>
            </w:r>
          </w:p>
        </w:tc>
        <w:tc>
          <w:tcPr>
            <w:tcW w:w="992" w:type="dxa"/>
          </w:tcPr>
          <w:p w:rsidR="008D408D" w:rsidRDefault="007E2C5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7E2C5D" w:rsidRPr="007E2C5D" w:rsidRDefault="00A83D5C" w:rsidP="00A83D5C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Тема: Природно-хозяйственные зоны</w:t>
            </w:r>
          </w:p>
        </w:tc>
        <w:tc>
          <w:tcPr>
            <w:tcW w:w="992" w:type="dxa"/>
          </w:tcPr>
          <w:p w:rsidR="008D408D" w:rsidRDefault="00BF25F4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A83D5C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521" w:type="dxa"/>
          </w:tcPr>
          <w:p w:rsidR="008D408D" w:rsidRDefault="00A83D5C" w:rsidP="00A83D5C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районы и природно-хозяйственные зоны.</w:t>
            </w:r>
          </w:p>
        </w:tc>
        <w:tc>
          <w:tcPr>
            <w:tcW w:w="992" w:type="dxa"/>
          </w:tcPr>
          <w:p w:rsidR="008D408D" w:rsidRDefault="00A83D5C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BC19B6" w:rsidP="00BC19B6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521" w:type="dxa"/>
          </w:tcPr>
          <w:p w:rsidR="00A83D5C" w:rsidRDefault="00A83D5C" w:rsidP="00A83D5C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арктических пустынь, тундр и лесотундр.</w:t>
            </w:r>
          </w:p>
          <w:p w:rsidR="008D408D" w:rsidRPr="007E2C5D" w:rsidRDefault="00A83D5C" w:rsidP="00A83D5C">
            <w:pPr>
              <w:tabs>
                <w:tab w:val="left" w:pos="79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 в Арктике и тундре</w:t>
            </w:r>
          </w:p>
        </w:tc>
        <w:tc>
          <w:tcPr>
            <w:tcW w:w="992" w:type="dxa"/>
          </w:tcPr>
          <w:p w:rsidR="008D408D" w:rsidRDefault="00BC19B6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B118B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21" w:type="dxa"/>
          </w:tcPr>
          <w:p w:rsidR="008D408D" w:rsidRDefault="00A83D5C" w:rsidP="00BC19B6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лесных зон. Население и хозяйство лесных зон.</w:t>
            </w:r>
          </w:p>
        </w:tc>
        <w:tc>
          <w:tcPr>
            <w:tcW w:w="992" w:type="dxa"/>
          </w:tcPr>
          <w:p w:rsidR="008D408D" w:rsidRDefault="007E2C5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B118B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521" w:type="dxa"/>
          </w:tcPr>
          <w:p w:rsidR="00B118BD" w:rsidRDefault="00A83D5C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лесостепей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степей.</w:t>
            </w:r>
          </w:p>
        </w:tc>
        <w:tc>
          <w:tcPr>
            <w:tcW w:w="992" w:type="dxa"/>
          </w:tcPr>
          <w:p w:rsidR="008D408D" w:rsidRDefault="007E2C5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B118B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521" w:type="dxa"/>
          </w:tcPr>
          <w:p w:rsidR="008D408D" w:rsidRDefault="00A83D5C" w:rsidP="00B118BD">
            <w:pPr>
              <w:tabs>
                <w:tab w:val="left" w:pos="5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 лесостепной и степной зон.</w:t>
            </w:r>
          </w:p>
        </w:tc>
        <w:tc>
          <w:tcPr>
            <w:tcW w:w="992" w:type="dxa"/>
          </w:tcPr>
          <w:p w:rsidR="008D408D" w:rsidRDefault="007E2C5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B118B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521" w:type="dxa"/>
          </w:tcPr>
          <w:p w:rsidR="00A83D5C" w:rsidRDefault="00A83D5C" w:rsidP="00A83D5C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Засушливые территории России.</w:t>
            </w:r>
          </w:p>
          <w:p w:rsidR="008D408D" w:rsidRDefault="00A83D5C" w:rsidP="00A83D5C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Monotype Corsiva" w:hAnsi="Monotype Corsiva" w:cs="Times New Roman"/>
                <w:b/>
                <w:sz w:val="24"/>
                <w:szCs w:val="24"/>
              </w:rPr>
              <w:t>Практическая работа №7</w:t>
            </w:r>
            <w:proofErr w:type="gramStart"/>
            <w:r>
              <w:rPr>
                <w:rFonts w:ascii="Monotype Corsiva" w:hAnsi="Monotype Corsiva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Monotype Corsiva" w:hAnsi="Monotype Corsiva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природно-хозяйственных зон»</w:t>
            </w:r>
          </w:p>
        </w:tc>
        <w:tc>
          <w:tcPr>
            <w:tcW w:w="992" w:type="dxa"/>
          </w:tcPr>
          <w:p w:rsidR="008D408D" w:rsidRDefault="007E2C5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08D" w:rsidTr="009A2F2A">
        <w:tc>
          <w:tcPr>
            <w:tcW w:w="817" w:type="dxa"/>
          </w:tcPr>
          <w:p w:rsidR="008D408D" w:rsidRDefault="00B118B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21" w:type="dxa"/>
          </w:tcPr>
          <w:p w:rsidR="008D408D" w:rsidRDefault="00A83D5C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Природно-хозяйственные зоны Республики Татарстан</w:t>
            </w:r>
          </w:p>
        </w:tc>
        <w:tc>
          <w:tcPr>
            <w:tcW w:w="992" w:type="dxa"/>
          </w:tcPr>
          <w:p w:rsidR="008D408D" w:rsidRDefault="007E2C5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D408D" w:rsidRDefault="008D408D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D5C" w:rsidTr="009A2F2A">
        <w:tc>
          <w:tcPr>
            <w:tcW w:w="817" w:type="dxa"/>
          </w:tcPr>
          <w:p w:rsidR="00A83D5C" w:rsidRDefault="00A83D5C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21" w:type="dxa"/>
          </w:tcPr>
          <w:p w:rsidR="00A83D5C" w:rsidRPr="00A212B1" w:rsidRDefault="00A83D5C" w:rsidP="00D025B6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Горные области.</w:t>
            </w:r>
          </w:p>
        </w:tc>
        <w:tc>
          <w:tcPr>
            <w:tcW w:w="992" w:type="dxa"/>
          </w:tcPr>
          <w:p w:rsidR="00A83D5C" w:rsidRDefault="00A83D5C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83D5C" w:rsidRDefault="00A83D5C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A83D5C" w:rsidRDefault="00A83D5C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D5C" w:rsidTr="009A2F2A">
        <w:tc>
          <w:tcPr>
            <w:tcW w:w="817" w:type="dxa"/>
          </w:tcPr>
          <w:p w:rsidR="00A83D5C" w:rsidRDefault="00A83D5C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521" w:type="dxa"/>
          </w:tcPr>
          <w:p w:rsidR="00A83D5C" w:rsidRDefault="004503FA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 по теме «Природно-хозяйственные зоны»</w:t>
            </w:r>
          </w:p>
        </w:tc>
        <w:tc>
          <w:tcPr>
            <w:tcW w:w="992" w:type="dxa"/>
          </w:tcPr>
          <w:p w:rsidR="00A83D5C" w:rsidRDefault="00A83D5C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83D5C" w:rsidRDefault="00A83D5C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A83D5C" w:rsidRDefault="00A83D5C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D5C" w:rsidTr="009A2F2A">
        <w:tc>
          <w:tcPr>
            <w:tcW w:w="817" w:type="dxa"/>
          </w:tcPr>
          <w:p w:rsidR="00A83D5C" w:rsidRDefault="00A83D5C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21" w:type="dxa"/>
          </w:tcPr>
          <w:p w:rsidR="00A83D5C" w:rsidRPr="00A212B1" w:rsidRDefault="004503FA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Охрана природы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особоохраняемые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</w:t>
            </w:r>
          </w:p>
        </w:tc>
        <w:tc>
          <w:tcPr>
            <w:tcW w:w="992" w:type="dxa"/>
          </w:tcPr>
          <w:p w:rsidR="00A83D5C" w:rsidRDefault="00A83D5C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83D5C" w:rsidRDefault="00A83D5C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A83D5C" w:rsidRDefault="00A83D5C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D5C" w:rsidTr="009A2F2A">
        <w:tc>
          <w:tcPr>
            <w:tcW w:w="817" w:type="dxa"/>
          </w:tcPr>
          <w:p w:rsidR="00A83D5C" w:rsidRDefault="00A83D5C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83D5C" w:rsidRDefault="009A2F2A" w:rsidP="009A2F2A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III.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РОССИИ</w:t>
            </w:r>
          </w:p>
        </w:tc>
        <w:tc>
          <w:tcPr>
            <w:tcW w:w="992" w:type="dxa"/>
          </w:tcPr>
          <w:p w:rsidR="00A83D5C" w:rsidRDefault="00BF25F4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A83D5C" w:rsidRDefault="00A83D5C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A83D5C" w:rsidRDefault="00A83D5C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F2A" w:rsidTr="009A2F2A">
        <w:tc>
          <w:tcPr>
            <w:tcW w:w="817" w:type="dxa"/>
          </w:tcPr>
          <w:p w:rsidR="009A2F2A" w:rsidRDefault="009A2F2A" w:rsidP="00A83D5C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521" w:type="dxa"/>
          </w:tcPr>
          <w:p w:rsidR="009A2F2A" w:rsidRDefault="009A2F2A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населения. Почему снижалась численность населения России?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F2A" w:rsidTr="009A2F2A">
        <w:tc>
          <w:tcPr>
            <w:tcW w:w="817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521" w:type="dxa"/>
          </w:tcPr>
          <w:p w:rsidR="009A2F2A" w:rsidRDefault="009A2F2A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Мужчины и женщины.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F2A" w:rsidTr="009A2F2A">
        <w:tc>
          <w:tcPr>
            <w:tcW w:w="817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521" w:type="dxa"/>
          </w:tcPr>
          <w:p w:rsidR="009A2F2A" w:rsidRDefault="009A2F2A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Молодые и старые.</w:t>
            </w:r>
          </w:p>
          <w:p w:rsidR="009A2F2A" w:rsidRDefault="009A2F2A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Monotype Corsiva" w:hAnsi="Monotype Corsiva" w:cs="Times New Roman"/>
                <w:b/>
                <w:sz w:val="24"/>
                <w:szCs w:val="24"/>
              </w:rPr>
              <w:t xml:space="preserve">Практическая работа №8: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«Составление сравнительной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характеристики половозрастного состава населения регионов России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F2A" w:rsidTr="009A2F2A">
        <w:tc>
          <w:tcPr>
            <w:tcW w:w="817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521" w:type="dxa"/>
          </w:tcPr>
          <w:p w:rsidR="009A2F2A" w:rsidRPr="005E3132" w:rsidRDefault="009A2F2A" w:rsidP="009A2F2A">
            <w:pPr>
              <w:tabs>
                <w:tab w:val="left" w:pos="79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Народы России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F2A" w:rsidTr="009A2F2A">
        <w:tc>
          <w:tcPr>
            <w:tcW w:w="817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521" w:type="dxa"/>
          </w:tcPr>
          <w:p w:rsidR="009A2F2A" w:rsidRDefault="009A2F2A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Языки.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F2A" w:rsidTr="009A2F2A">
        <w:tc>
          <w:tcPr>
            <w:tcW w:w="817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521" w:type="dxa"/>
          </w:tcPr>
          <w:p w:rsidR="009A2F2A" w:rsidRDefault="009A2F2A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Религии.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F2A" w:rsidTr="009A2F2A">
        <w:tc>
          <w:tcPr>
            <w:tcW w:w="817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521" w:type="dxa"/>
          </w:tcPr>
          <w:p w:rsidR="009A2F2A" w:rsidRPr="005E3132" w:rsidRDefault="009A2F2A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населения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F2A" w:rsidTr="009A2F2A">
        <w:tc>
          <w:tcPr>
            <w:tcW w:w="817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521" w:type="dxa"/>
          </w:tcPr>
          <w:p w:rsidR="009A2F2A" w:rsidRDefault="009A2F2A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Города России. Урбанизация.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F2A" w:rsidTr="009A2F2A">
        <w:tc>
          <w:tcPr>
            <w:tcW w:w="817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521" w:type="dxa"/>
          </w:tcPr>
          <w:p w:rsidR="009A2F2A" w:rsidRDefault="009A2F2A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Сельские поселения и сельское население.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F2A" w:rsidTr="009A2F2A">
        <w:tc>
          <w:tcPr>
            <w:tcW w:w="817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521" w:type="dxa"/>
          </w:tcPr>
          <w:p w:rsidR="009A2F2A" w:rsidRDefault="009A2F2A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Миграции населения.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F2A" w:rsidTr="009A2F2A">
        <w:tc>
          <w:tcPr>
            <w:tcW w:w="817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521" w:type="dxa"/>
          </w:tcPr>
          <w:p w:rsidR="009A2F2A" w:rsidRDefault="009A2F2A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миграций.</w:t>
            </w:r>
          </w:p>
          <w:p w:rsidR="009A2F2A" w:rsidRDefault="009A2F2A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F2A" w:rsidTr="009A2F2A">
        <w:tc>
          <w:tcPr>
            <w:tcW w:w="817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521" w:type="dxa"/>
          </w:tcPr>
          <w:p w:rsidR="009A2F2A" w:rsidRDefault="009A2F2A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Республики Татарстан.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F2A" w:rsidTr="009A2F2A">
        <w:tc>
          <w:tcPr>
            <w:tcW w:w="817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521" w:type="dxa"/>
          </w:tcPr>
          <w:p w:rsidR="009A2F2A" w:rsidRDefault="009A2F2A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«Население России»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F2A" w:rsidTr="009A2F2A">
        <w:tc>
          <w:tcPr>
            <w:tcW w:w="817" w:type="dxa"/>
          </w:tcPr>
          <w:p w:rsidR="009A2F2A" w:rsidRDefault="00937F69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521" w:type="dxa"/>
          </w:tcPr>
          <w:p w:rsidR="009A2F2A" w:rsidRDefault="00937F69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</w:t>
            </w:r>
            <w:r w:rsidR="006C3C39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B41235">
              <w:rPr>
                <w:rFonts w:ascii="Times New Roman" w:hAnsi="Times New Roman" w:cs="Times New Roman"/>
                <w:sz w:val="24"/>
                <w:szCs w:val="24"/>
              </w:rPr>
              <w:t xml:space="preserve"> по курсу «Россия: природа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население, хозяйство»</w:t>
            </w:r>
          </w:p>
        </w:tc>
        <w:tc>
          <w:tcPr>
            <w:tcW w:w="992" w:type="dxa"/>
          </w:tcPr>
          <w:p w:rsidR="009A2F2A" w:rsidRDefault="00937F69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F2A" w:rsidTr="009A2F2A">
        <w:tc>
          <w:tcPr>
            <w:tcW w:w="817" w:type="dxa"/>
          </w:tcPr>
          <w:p w:rsidR="009A2F2A" w:rsidRDefault="009A2F2A" w:rsidP="001B0512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521" w:type="dxa"/>
          </w:tcPr>
          <w:p w:rsidR="009A2F2A" w:rsidRDefault="00937F69" w:rsidP="00E55051">
            <w:pPr>
              <w:tabs>
                <w:tab w:val="left" w:pos="79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проектных работ</w:t>
            </w:r>
          </w:p>
        </w:tc>
        <w:tc>
          <w:tcPr>
            <w:tcW w:w="992" w:type="dxa"/>
          </w:tcPr>
          <w:p w:rsidR="009A2F2A" w:rsidRDefault="00937F69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9A2F2A" w:rsidRDefault="009A2F2A" w:rsidP="001467E1">
            <w:pPr>
              <w:tabs>
                <w:tab w:val="left" w:pos="7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0FB6" w:rsidRDefault="001F3992" w:rsidP="001467E1">
      <w:pPr>
        <w:tabs>
          <w:tab w:val="left" w:pos="799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Календарно – тематическое планирование 9 класс</w:t>
      </w:r>
    </w:p>
    <w:tbl>
      <w:tblPr>
        <w:tblStyle w:val="a3"/>
        <w:tblW w:w="9922" w:type="dxa"/>
        <w:tblInd w:w="392" w:type="dxa"/>
        <w:tblLayout w:type="fixed"/>
        <w:tblLook w:val="04A0"/>
      </w:tblPr>
      <w:tblGrid>
        <w:gridCol w:w="960"/>
        <w:gridCol w:w="5952"/>
        <w:gridCol w:w="992"/>
        <w:gridCol w:w="992"/>
        <w:gridCol w:w="1026"/>
      </w:tblGrid>
      <w:tr w:rsidR="00D0110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0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1C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Темы, разделы</w:t>
            </w:r>
          </w:p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10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</w:t>
            </w:r>
            <w:r w:rsidR="00D01109" w:rsidRPr="007D14D9">
              <w:rPr>
                <w:rFonts w:ascii="Times New Roman" w:hAnsi="Times New Roman" w:cs="Times New Roman"/>
                <w:sz w:val="24"/>
                <w:szCs w:val="24"/>
              </w:rPr>
              <w:t>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</w:t>
            </w:r>
            <w:r w:rsidR="00D01109" w:rsidRPr="007D14D9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D01109" w:rsidRPr="007D14D9" w:rsidTr="00BF25F4"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b/>
                <w:sz w:val="24"/>
                <w:szCs w:val="24"/>
              </w:rPr>
              <w:t>Раздел I. Хозяйство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BF25F4" w:rsidRDefault="00BF25F4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109" w:rsidRPr="007D14D9" w:rsidTr="00BF25F4"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2B1F13" w:rsidRDefault="00D01109" w:rsidP="00BF25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F13">
              <w:rPr>
                <w:rFonts w:ascii="Times New Roman" w:hAnsi="Times New Roman" w:cs="Times New Roman"/>
                <w:b/>
                <w:sz w:val="24"/>
                <w:szCs w:val="24"/>
              </w:rPr>
              <w:t>Тема 1. Общая характеристика хозяйства. Географическое районирование.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10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хозяйства. Его структура. Этапы развития хозяйства.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10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Географическое районирование.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10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BF25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Итоговый урок по теме «Общая характеристика хозяйства. Географическое районирование».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109" w:rsidRPr="007D14D9" w:rsidTr="00BF25F4"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2B1F13" w:rsidRDefault="00D01109" w:rsidP="00BF25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F13">
              <w:rPr>
                <w:rFonts w:ascii="Times New Roman" w:hAnsi="Times New Roman" w:cs="Times New Roman"/>
                <w:b/>
                <w:sz w:val="24"/>
                <w:szCs w:val="24"/>
              </w:rPr>
              <w:t>Тема 2. Главные отрасли и межотраслевые комплексы.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BF25F4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10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Сельское хозяйство. Растениеводство.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10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966" w:rsidRDefault="00D01109" w:rsidP="00BF25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Животноводство. Зональная специализация сельского хозяйства</w:t>
            </w:r>
            <w:r w:rsidRPr="007D14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D01109" w:rsidRPr="007D14D9" w:rsidRDefault="00D01109" w:rsidP="00BF25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1F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П.р. № 1.</w:t>
            </w:r>
            <w:r w:rsidRPr="007D14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Объяснение зональной специализации сельского хозяйства на основе карт.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10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Агропромышленный комплекс. Легкая и пищевая промышленность.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10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Лесной комплекс.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10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Топливно - энергетический комплекс. Топливная промышленность.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10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Нефтяная и газовая промышленность.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10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Электроэнергетика.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10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13" w:rsidRDefault="00D01109" w:rsidP="00BF25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Металлургический комплекс</w:t>
            </w:r>
            <w:r w:rsidRPr="007D14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D01109" w:rsidRPr="007D14D9" w:rsidRDefault="00D0110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F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П.р. № 2.</w:t>
            </w:r>
            <w:r w:rsidRPr="007D14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Объяснение влияния различных факторов на размещение металлургического производства.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10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Машиностроительный комплекс.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10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13" w:rsidRDefault="00D0110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Химическая промышленность. </w:t>
            </w:r>
          </w:p>
          <w:p w:rsidR="00D01109" w:rsidRPr="007D14D9" w:rsidRDefault="00D0110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F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П.р. № 3.</w:t>
            </w: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14D9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Составление схемы межотраслевых связей химической промышленности.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10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Транспорт.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10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Default="00D0110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Информационная инфраструктура.</w:t>
            </w:r>
            <w:r w:rsidR="00EF6E1C" w:rsidRPr="007D14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1109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Сфера обслуживания. Рекреационное хозяйство.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109" w:rsidRPr="007D14D9" w:rsidRDefault="00D0110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109" w:rsidRPr="007D14D9" w:rsidRDefault="00D0110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702EB8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Итоговый урок по теме «Главные отрасли и межотраслевые комплексы».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EF6E1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702EB8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Территориальное (географическое) разделение труда. </w:t>
            </w:r>
            <w:r w:rsidRPr="002B1F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П.р. № 4</w:t>
            </w:r>
            <w:r w:rsidRPr="007D14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Обозначение на контурной карте главных промышленных и сельскохозяйственных районов страны.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D14D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Раздел </w:t>
            </w:r>
            <w:r w:rsidRPr="007D14D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>II</w:t>
            </w:r>
            <w:r w:rsidRPr="007D14D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. Районы России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BF25F4" w:rsidRDefault="00EF6E1C" w:rsidP="00EF6E1C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2B1F13" w:rsidRDefault="00EF6E1C" w:rsidP="00BF25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F13">
              <w:rPr>
                <w:rFonts w:ascii="Times New Roman" w:hAnsi="Times New Roman" w:cs="Times New Roman"/>
                <w:b/>
                <w:sz w:val="24"/>
                <w:szCs w:val="24"/>
              </w:rPr>
              <w:t>Тема 3. Европейская часть России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BF25F4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2C75F6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Восточно-Европейская равнина.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2C75F6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13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 xml:space="preserve">Волга. </w:t>
            </w:r>
          </w:p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F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П.р. № 6</w:t>
            </w:r>
            <w:r w:rsidRPr="007D14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Обозначение на контурной карте основных объектов природы Восточно-Европейской равнины</w:t>
            </w: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BF25F4" w:rsidRDefault="00EF6E1C" w:rsidP="002B1F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5F4">
              <w:rPr>
                <w:rFonts w:ascii="Times New Roman" w:hAnsi="Times New Roman" w:cs="Times New Roman"/>
                <w:b/>
                <w:sz w:val="24"/>
                <w:szCs w:val="24"/>
              </w:rPr>
              <w:t>Центральная 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7532F6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13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Россия: состав, географическое положение. </w:t>
            </w:r>
          </w:p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F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П.р. № 7</w:t>
            </w:r>
            <w:r w:rsidRPr="007D14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Определение по картам и оценка ЭГП Центральной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7532F6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Центральный район: особенности населения.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7532F6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Хозяйство Центрального района.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7532F6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Москва – столица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7532F6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 xml:space="preserve">Города Центрального района.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7532F6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Центрально-Черноземный район.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7532F6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Волго-Вятский район.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BF25F4" w:rsidRDefault="00EF6E1C" w:rsidP="002B1F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5F4">
              <w:rPr>
                <w:rFonts w:ascii="Times New Roman" w:hAnsi="Times New Roman" w:cs="Times New Roman"/>
                <w:b/>
                <w:sz w:val="24"/>
                <w:szCs w:val="24"/>
              </w:rPr>
              <w:t>Северо-Западный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BF25F4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7532F6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природа.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7532F6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Города на старых водных торговых путях.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7532F6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Санкт-Петербург – новый «хозяйственный узел»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7532F6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4503FA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полугодие.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D35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35" w:rsidRDefault="00DE6D35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35" w:rsidRPr="007D14D9" w:rsidRDefault="004503FA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Калининградская область.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35" w:rsidRPr="007D14D9" w:rsidRDefault="00DE6D35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35" w:rsidRDefault="00DE6D35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35" w:rsidRPr="007D14D9" w:rsidRDefault="00DE6D35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7532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BF25F4" w:rsidRDefault="00EF6E1C" w:rsidP="00BF25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5F4">
              <w:rPr>
                <w:rFonts w:ascii="Times New Roman" w:hAnsi="Times New Roman" w:cs="Times New Roman"/>
                <w:b/>
                <w:sz w:val="24"/>
                <w:szCs w:val="24"/>
              </w:rPr>
              <w:t>Европейский Север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6D556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природа.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6D556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 xml:space="preserve">Этапы развития хозяйства.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6D556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13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 xml:space="preserve">Роль Европейского Севера в развитии русской культуры. </w:t>
            </w:r>
          </w:p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F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П.р. № 9</w:t>
            </w:r>
            <w:r w:rsidRPr="007D14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Описание одного из природных или культурных памятников Севера на основе работы с разными источниками.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BF25F4" w:rsidRDefault="00EF6E1C" w:rsidP="002B1F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5F4">
              <w:rPr>
                <w:rFonts w:ascii="Times New Roman" w:hAnsi="Times New Roman" w:cs="Times New Roman"/>
                <w:b/>
                <w:sz w:val="24"/>
                <w:szCs w:val="24"/>
              </w:rPr>
              <w:t>Поволжье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BF25F4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6D556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природа.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6D556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6D556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AA3665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65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природа Республики Татарстан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DE6D35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Default="006D556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AA3665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 Республики Татарстан.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DE6D35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BF25F4" w:rsidRDefault="00EF6E1C" w:rsidP="002B1F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5F4">
              <w:rPr>
                <w:rFonts w:ascii="Times New Roman" w:hAnsi="Times New Roman" w:cs="Times New Roman"/>
                <w:b/>
                <w:sz w:val="24"/>
                <w:szCs w:val="24"/>
              </w:rPr>
              <w:t>Крым, Северный Кавказ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BF25F4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6D556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положение. История освоения полуострова. Особенности природы.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6D556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Особенности ЭГП. Природно-ресурсный потенциал. Население и характеристика хозяйства.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6D556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Северный Кавказ. Природные условия.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6D556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13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Хозяйство района. </w:t>
            </w:r>
          </w:p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F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П.р. № 10</w:t>
            </w:r>
            <w:r w:rsidRPr="007D14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Сравнение западной и восточной частей Северного Кавказа.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6D556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Народы Северного Кавказа.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6D556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Южные моря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BF25F4" w:rsidRDefault="00EF6E1C" w:rsidP="002B1F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5F4">
              <w:rPr>
                <w:rFonts w:ascii="Times New Roman" w:hAnsi="Times New Roman" w:cs="Times New Roman"/>
                <w:b/>
                <w:sz w:val="24"/>
                <w:szCs w:val="24"/>
              </w:rPr>
              <w:t>Урал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6D556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Урал. Географическое положение и природа.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6D556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Этапы развития и современное хозяйство Урала.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6D556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Население и города Урала. Проблемы района.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6D556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Итоговый урок по теме «Европейская часть России».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BF25F4"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2B1F13" w:rsidRDefault="00EF6E1C" w:rsidP="003871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F13">
              <w:rPr>
                <w:rFonts w:ascii="Times New Roman" w:hAnsi="Times New Roman" w:cs="Times New Roman"/>
                <w:b/>
                <w:sz w:val="24"/>
                <w:szCs w:val="24"/>
              </w:rPr>
              <w:t>Тема 4. Азиатская часть России.</w:t>
            </w:r>
            <w:r w:rsidR="003871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BF25F4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5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E1C" w:rsidRPr="007D14D9" w:rsidTr="0038716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6D556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38716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полугодие.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E1C" w:rsidRPr="007D14D9" w:rsidRDefault="00EF6E1C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1C" w:rsidRPr="007D14D9" w:rsidRDefault="00EF6E1C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69" w:rsidRPr="007D14D9" w:rsidTr="0038716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38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Природа Сибири.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69" w:rsidRPr="007D14D9" w:rsidTr="0038716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38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Природа и ресурсы гор Южной Сибири.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6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38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Арктические моря.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6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Население Сибири. Хозяйственное освоение Сибири.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6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BF25F4" w:rsidRDefault="00387169" w:rsidP="00BF25F4">
            <w:pPr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5F4">
              <w:rPr>
                <w:rFonts w:ascii="Times New Roman" w:hAnsi="Times New Roman" w:cs="Times New Roman"/>
                <w:b/>
                <w:sz w:val="24"/>
                <w:szCs w:val="24"/>
              </w:rPr>
              <w:t>Западная Сибирь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BF25F4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5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6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</w:t>
            </w:r>
            <w:bookmarkStart w:id="1" w:name="_GoBack"/>
            <w:bookmarkEnd w:id="1"/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6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Хозяйство района.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6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BF25F4" w:rsidRDefault="00387169" w:rsidP="002B1F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5F4">
              <w:rPr>
                <w:rFonts w:ascii="Times New Roman" w:hAnsi="Times New Roman" w:cs="Times New Roman"/>
                <w:b/>
                <w:sz w:val="24"/>
                <w:szCs w:val="24"/>
              </w:rPr>
              <w:t>Восточная Сибирь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6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6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Байкал.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6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Default="0038716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Хозяйство района. </w:t>
            </w:r>
          </w:p>
          <w:p w:rsidR="00387169" w:rsidRPr="007D14D9" w:rsidRDefault="0038716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F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П.р. 11</w:t>
            </w:r>
            <w:r w:rsidRPr="007D14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Обозначение на контурной карте и комплексное описание района Крайнего Севера.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6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BF25F4" w:rsidRDefault="00387169" w:rsidP="002B1F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5F4">
              <w:rPr>
                <w:rFonts w:ascii="Times New Roman" w:hAnsi="Times New Roman" w:cs="Times New Roman"/>
                <w:b/>
                <w:sz w:val="24"/>
                <w:szCs w:val="24"/>
              </w:rPr>
              <w:t>Дальний Восток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6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Формирование территории.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6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6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Default="0038716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 xml:space="preserve">Моря Тихого океана. </w:t>
            </w:r>
          </w:p>
          <w:p w:rsidR="00387169" w:rsidRPr="007D14D9" w:rsidRDefault="0038716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F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П.р. 12</w:t>
            </w:r>
            <w:r w:rsidRPr="007D14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Сравнительная характеристика природных условий и ресурсов морей Дальнего Востока.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6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Население района.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6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Хозяйство района.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6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Итоговый урок по теме «Азиатская часть России».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6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урок по разделу «Районы России»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6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6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мире.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169" w:rsidRPr="007D14D9" w:rsidTr="00BF25F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 xml:space="preserve"> Итоговый урок по курсу «География России. Хозяйство и географические районы».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BF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69" w:rsidRPr="007D14D9" w:rsidRDefault="00387169" w:rsidP="00EF6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1109" w:rsidRDefault="00D01109" w:rsidP="001467E1">
      <w:pPr>
        <w:tabs>
          <w:tab w:val="left" w:pos="7995"/>
        </w:tabs>
        <w:jc w:val="center"/>
        <w:rPr>
          <w:rFonts w:ascii="Times New Roman" w:hAnsi="Times New Roman" w:cs="Times New Roman"/>
          <w:sz w:val="24"/>
          <w:szCs w:val="24"/>
        </w:rPr>
      </w:pPr>
    </w:p>
    <w:sectPr w:rsidR="00D01109" w:rsidSect="00672BD1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4E7E"/>
    <w:rsid w:val="00010A30"/>
    <w:rsid w:val="000154AA"/>
    <w:rsid w:val="00015B56"/>
    <w:rsid w:val="000330DB"/>
    <w:rsid w:val="0004200B"/>
    <w:rsid w:val="000549DE"/>
    <w:rsid w:val="00124F7A"/>
    <w:rsid w:val="001259CC"/>
    <w:rsid w:val="001260F5"/>
    <w:rsid w:val="00142796"/>
    <w:rsid w:val="001467E1"/>
    <w:rsid w:val="00161573"/>
    <w:rsid w:val="00164327"/>
    <w:rsid w:val="001739FA"/>
    <w:rsid w:val="00173B29"/>
    <w:rsid w:val="0018484D"/>
    <w:rsid w:val="0019292A"/>
    <w:rsid w:val="00192F80"/>
    <w:rsid w:val="00194028"/>
    <w:rsid w:val="00197031"/>
    <w:rsid w:val="001A2040"/>
    <w:rsid w:val="001B0512"/>
    <w:rsid w:val="001B1E9F"/>
    <w:rsid w:val="001B331E"/>
    <w:rsid w:val="001C7630"/>
    <w:rsid w:val="001D0C8E"/>
    <w:rsid w:val="001F14C5"/>
    <w:rsid w:val="001F3992"/>
    <w:rsid w:val="00211174"/>
    <w:rsid w:val="00232EBD"/>
    <w:rsid w:val="00256A3E"/>
    <w:rsid w:val="00261FC2"/>
    <w:rsid w:val="002715B6"/>
    <w:rsid w:val="00286093"/>
    <w:rsid w:val="00297C6A"/>
    <w:rsid w:val="002B1F13"/>
    <w:rsid w:val="002C75F6"/>
    <w:rsid w:val="002E09A8"/>
    <w:rsid w:val="002E28B7"/>
    <w:rsid w:val="002E7D31"/>
    <w:rsid w:val="002F23A7"/>
    <w:rsid w:val="002F751B"/>
    <w:rsid w:val="00304F49"/>
    <w:rsid w:val="00310613"/>
    <w:rsid w:val="00315021"/>
    <w:rsid w:val="003239E8"/>
    <w:rsid w:val="003241B7"/>
    <w:rsid w:val="003605FB"/>
    <w:rsid w:val="00370B3D"/>
    <w:rsid w:val="0038090A"/>
    <w:rsid w:val="00387169"/>
    <w:rsid w:val="00387AB1"/>
    <w:rsid w:val="003959F9"/>
    <w:rsid w:val="003B1BE0"/>
    <w:rsid w:val="003F2310"/>
    <w:rsid w:val="00405BF1"/>
    <w:rsid w:val="00446C13"/>
    <w:rsid w:val="004503FA"/>
    <w:rsid w:val="00490FB6"/>
    <w:rsid w:val="004D6C63"/>
    <w:rsid w:val="004F18B9"/>
    <w:rsid w:val="00507E5B"/>
    <w:rsid w:val="00520F62"/>
    <w:rsid w:val="00521A92"/>
    <w:rsid w:val="00536E71"/>
    <w:rsid w:val="00546AFA"/>
    <w:rsid w:val="0056337C"/>
    <w:rsid w:val="00583272"/>
    <w:rsid w:val="005E3132"/>
    <w:rsid w:val="005E4A8C"/>
    <w:rsid w:val="005E75A2"/>
    <w:rsid w:val="005F7AEF"/>
    <w:rsid w:val="00633973"/>
    <w:rsid w:val="00663AEC"/>
    <w:rsid w:val="00672BD1"/>
    <w:rsid w:val="00674036"/>
    <w:rsid w:val="0068466B"/>
    <w:rsid w:val="006A61F0"/>
    <w:rsid w:val="006B2A48"/>
    <w:rsid w:val="006C3C39"/>
    <w:rsid w:val="006C4AD4"/>
    <w:rsid w:val="006D556C"/>
    <w:rsid w:val="006E0B1D"/>
    <w:rsid w:val="006E218A"/>
    <w:rsid w:val="006E583D"/>
    <w:rsid w:val="006E5E24"/>
    <w:rsid w:val="00702EB8"/>
    <w:rsid w:val="0071676F"/>
    <w:rsid w:val="007532F6"/>
    <w:rsid w:val="007700A1"/>
    <w:rsid w:val="007D2AA2"/>
    <w:rsid w:val="007D792B"/>
    <w:rsid w:val="007E2C5D"/>
    <w:rsid w:val="00821F28"/>
    <w:rsid w:val="00835A67"/>
    <w:rsid w:val="00836593"/>
    <w:rsid w:val="0086184C"/>
    <w:rsid w:val="00863720"/>
    <w:rsid w:val="008709CE"/>
    <w:rsid w:val="00876144"/>
    <w:rsid w:val="0087730A"/>
    <w:rsid w:val="00887ACC"/>
    <w:rsid w:val="008B2317"/>
    <w:rsid w:val="008B6E8B"/>
    <w:rsid w:val="008D0EAD"/>
    <w:rsid w:val="008D0EFA"/>
    <w:rsid w:val="008D408D"/>
    <w:rsid w:val="008F6EB3"/>
    <w:rsid w:val="00937F69"/>
    <w:rsid w:val="009621A5"/>
    <w:rsid w:val="009731EE"/>
    <w:rsid w:val="00975040"/>
    <w:rsid w:val="009A2E11"/>
    <w:rsid w:val="009A2F2A"/>
    <w:rsid w:val="009A7A2B"/>
    <w:rsid w:val="009B4F16"/>
    <w:rsid w:val="009E2F9C"/>
    <w:rsid w:val="009E3E94"/>
    <w:rsid w:val="009F7E6D"/>
    <w:rsid w:val="00A1357E"/>
    <w:rsid w:val="00A212B1"/>
    <w:rsid w:val="00A257A6"/>
    <w:rsid w:val="00A36D94"/>
    <w:rsid w:val="00A43F37"/>
    <w:rsid w:val="00A83D5C"/>
    <w:rsid w:val="00A86AB2"/>
    <w:rsid w:val="00A91966"/>
    <w:rsid w:val="00AD502D"/>
    <w:rsid w:val="00AE4D97"/>
    <w:rsid w:val="00AF2F00"/>
    <w:rsid w:val="00B1151D"/>
    <w:rsid w:val="00B118BD"/>
    <w:rsid w:val="00B23A3E"/>
    <w:rsid w:val="00B410D8"/>
    <w:rsid w:val="00B41235"/>
    <w:rsid w:val="00B52CF9"/>
    <w:rsid w:val="00B765E8"/>
    <w:rsid w:val="00B81BCE"/>
    <w:rsid w:val="00BA47C6"/>
    <w:rsid w:val="00BC19B6"/>
    <w:rsid w:val="00BF25F4"/>
    <w:rsid w:val="00BF2FEF"/>
    <w:rsid w:val="00BF5FAB"/>
    <w:rsid w:val="00C03084"/>
    <w:rsid w:val="00C138F3"/>
    <w:rsid w:val="00C30689"/>
    <w:rsid w:val="00C4780F"/>
    <w:rsid w:val="00C51CE9"/>
    <w:rsid w:val="00C64BAA"/>
    <w:rsid w:val="00C736F8"/>
    <w:rsid w:val="00C73C14"/>
    <w:rsid w:val="00C74F1C"/>
    <w:rsid w:val="00C77063"/>
    <w:rsid w:val="00C83ADC"/>
    <w:rsid w:val="00C90969"/>
    <w:rsid w:val="00D01109"/>
    <w:rsid w:val="00D025B6"/>
    <w:rsid w:val="00D2063C"/>
    <w:rsid w:val="00D315FB"/>
    <w:rsid w:val="00D424A8"/>
    <w:rsid w:val="00D54A91"/>
    <w:rsid w:val="00D6115E"/>
    <w:rsid w:val="00D70AFC"/>
    <w:rsid w:val="00D82761"/>
    <w:rsid w:val="00D936A9"/>
    <w:rsid w:val="00DC4E7E"/>
    <w:rsid w:val="00DD3E55"/>
    <w:rsid w:val="00DE6D35"/>
    <w:rsid w:val="00DF0B9A"/>
    <w:rsid w:val="00E00DEF"/>
    <w:rsid w:val="00E2322D"/>
    <w:rsid w:val="00E55051"/>
    <w:rsid w:val="00E5547C"/>
    <w:rsid w:val="00E72D06"/>
    <w:rsid w:val="00E8654E"/>
    <w:rsid w:val="00E86725"/>
    <w:rsid w:val="00E8701E"/>
    <w:rsid w:val="00EE0F02"/>
    <w:rsid w:val="00EE5CBB"/>
    <w:rsid w:val="00EF6E1C"/>
    <w:rsid w:val="00F57D72"/>
    <w:rsid w:val="00F76F16"/>
    <w:rsid w:val="00F866F2"/>
    <w:rsid w:val="00FA2BE2"/>
    <w:rsid w:val="00FA2F4F"/>
    <w:rsid w:val="00FA766A"/>
    <w:rsid w:val="00FB7AD4"/>
    <w:rsid w:val="00FC7656"/>
    <w:rsid w:val="00FE1F81"/>
    <w:rsid w:val="00FE3DCC"/>
    <w:rsid w:val="00FE6E16"/>
    <w:rsid w:val="00FF4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65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65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7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5EE31-ED5F-4F5D-BF1A-6B0417B8B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10435</TotalTime>
  <Pages>30</Pages>
  <Words>11525</Words>
  <Characters>65694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Камилевна</dc:creator>
  <cp:keywords/>
  <dc:description/>
  <cp:lastModifiedBy>Александр</cp:lastModifiedBy>
  <cp:revision>100</cp:revision>
  <dcterms:created xsi:type="dcterms:W3CDTF">2019-08-26T08:41:00Z</dcterms:created>
  <dcterms:modified xsi:type="dcterms:W3CDTF">2022-12-25T07:31:00Z</dcterms:modified>
</cp:coreProperties>
</file>